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174C8C" w:rsidRPr="00A05E7D"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A05E7D" w:rsidRDefault="000817BD" w:rsidP="00797DF0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 w:rsidRPr="00A05E7D">
              <w:rPr>
                <w:rFonts w:ascii="Times New Roman" w:hAnsi="Times New Roman"/>
                <w:noProof/>
                <w:szCs w:val="24"/>
                <w:lang w:val="en-US"/>
              </w:rPr>
              <w:drawing>
                <wp:inline distT="0" distB="0" distL="0" distR="0">
                  <wp:extent cx="947420" cy="1179195"/>
                  <wp:effectExtent l="0" t="0" r="0" b="0"/>
                  <wp:docPr id="2" name="Picture 4" descr="pro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ob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420" cy="1179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A05E7D" w:rsidRDefault="00174C8C" w:rsidP="00797DF0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A05E7D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174C8C" w:rsidRPr="00A05E7D" w:rsidRDefault="00174C8C" w:rsidP="00797DF0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A05E7D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174C8C" w:rsidRPr="00A05E7D" w:rsidRDefault="00174C8C" w:rsidP="00797DF0">
            <w:pPr>
              <w:rPr>
                <w:b/>
                <w:sz w:val="24"/>
                <w:szCs w:val="24"/>
                <w:lang w:val="sr-Cyrl-CS"/>
              </w:rPr>
            </w:pPr>
          </w:p>
          <w:p w:rsidR="00935489" w:rsidRPr="00A05E7D" w:rsidRDefault="00935489" w:rsidP="00797DF0">
            <w:pPr>
              <w:rPr>
                <w:b/>
                <w:sz w:val="24"/>
                <w:szCs w:val="24"/>
                <w:lang w:val="sr-Cyrl-CS"/>
              </w:rPr>
            </w:pPr>
          </w:p>
          <w:p w:rsidR="00174C8C" w:rsidRPr="00A05E7D" w:rsidRDefault="00174C8C" w:rsidP="00797DF0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A05E7D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A05E7D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A05E7D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174C8C" w:rsidRPr="00A05E7D" w:rsidRDefault="00C1513B" w:rsidP="00797DF0">
      <w:pPr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ab/>
      </w:r>
      <w:r w:rsidRPr="00A05E7D">
        <w:rPr>
          <w:sz w:val="24"/>
          <w:szCs w:val="24"/>
          <w:lang w:val="sr-Cyrl-CS"/>
        </w:rPr>
        <w:tab/>
      </w:r>
      <w:r w:rsidRPr="00A05E7D">
        <w:rPr>
          <w:sz w:val="24"/>
          <w:szCs w:val="24"/>
          <w:lang w:val="sr-Cyrl-CS"/>
        </w:rPr>
        <w:tab/>
      </w:r>
      <w:r w:rsidRPr="00A05E7D">
        <w:rPr>
          <w:sz w:val="24"/>
          <w:szCs w:val="24"/>
          <w:lang w:val="sr-Cyrl-CS"/>
        </w:rPr>
        <w:tab/>
      </w:r>
      <w:r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EF6062" w:rsidRPr="00A05E7D">
        <w:rPr>
          <w:sz w:val="24"/>
          <w:szCs w:val="24"/>
          <w:lang w:val="sr-Cyrl-CS"/>
        </w:rPr>
        <w:tab/>
      </w:r>
      <w:r w:rsidR="00796540">
        <w:rPr>
          <w:sz w:val="24"/>
          <w:szCs w:val="24"/>
        </w:rPr>
        <w:t>16</w:t>
      </w:r>
      <w:r w:rsidR="00706FDF" w:rsidRPr="00A05E7D">
        <w:rPr>
          <w:sz w:val="24"/>
          <w:szCs w:val="24"/>
          <w:lang w:val="sr-Cyrl-CS"/>
        </w:rPr>
        <w:t>.</w:t>
      </w:r>
      <w:r w:rsidR="004C3508" w:rsidRPr="00A05E7D">
        <w:rPr>
          <w:sz w:val="24"/>
          <w:szCs w:val="24"/>
          <w:lang w:val="sr-Cyrl-CS"/>
        </w:rPr>
        <w:t xml:space="preserve"> </w:t>
      </w:r>
      <w:r w:rsidR="009A5D78" w:rsidRPr="00A05E7D">
        <w:rPr>
          <w:sz w:val="24"/>
          <w:szCs w:val="24"/>
          <w:lang w:val="sr-Cyrl-CS"/>
        </w:rPr>
        <w:t>7</w:t>
      </w:r>
      <w:r w:rsidR="00836CE0" w:rsidRPr="00A05E7D">
        <w:rPr>
          <w:sz w:val="24"/>
          <w:szCs w:val="24"/>
          <w:lang w:val="sr-Cyrl-CS"/>
        </w:rPr>
        <w:t>.</w:t>
      </w:r>
      <w:r w:rsidR="004C3508" w:rsidRPr="00A05E7D">
        <w:rPr>
          <w:sz w:val="24"/>
          <w:szCs w:val="24"/>
          <w:lang w:val="sr-Cyrl-CS"/>
        </w:rPr>
        <w:t xml:space="preserve"> </w:t>
      </w:r>
      <w:r w:rsidR="00706FDF" w:rsidRPr="00A05E7D">
        <w:rPr>
          <w:sz w:val="24"/>
          <w:szCs w:val="24"/>
          <w:lang w:val="sr-Cyrl-CS"/>
        </w:rPr>
        <w:t>20</w:t>
      </w:r>
      <w:r w:rsidR="005155F8" w:rsidRPr="00A05E7D">
        <w:rPr>
          <w:sz w:val="24"/>
          <w:szCs w:val="24"/>
          <w:lang w:val="sr-Cyrl-CS"/>
        </w:rPr>
        <w:t>1</w:t>
      </w:r>
      <w:r w:rsidR="000173A9" w:rsidRPr="00A05E7D">
        <w:rPr>
          <w:sz w:val="24"/>
          <w:szCs w:val="24"/>
          <w:lang w:val="sr-Cyrl-CS"/>
        </w:rPr>
        <w:t>8</w:t>
      </w:r>
      <w:r w:rsidR="00706FDF" w:rsidRPr="00A05E7D">
        <w:rPr>
          <w:sz w:val="24"/>
          <w:szCs w:val="24"/>
          <w:lang w:val="sr-Cyrl-CS"/>
        </w:rPr>
        <w:t>.</w:t>
      </w:r>
    </w:p>
    <w:p w:rsidR="00B75369" w:rsidRPr="00A05E7D" w:rsidRDefault="00B75369" w:rsidP="00797DF0">
      <w:pPr>
        <w:jc w:val="both"/>
        <w:rPr>
          <w:sz w:val="24"/>
          <w:szCs w:val="24"/>
          <w:lang w:val="sr-Cyrl-CS"/>
        </w:rPr>
      </w:pPr>
    </w:p>
    <w:p w:rsidR="00174C8C" w:rsidRPr="00A05E7D" w:rsidRDefault="00147DE4" w:rsidP="00797DF0">
      <w:pPr>
        <w:jc w:val="center"/>
        <w:rPr>
          <w:b/>
          <w:sz w:val="24"/>
          <w:szCs w:val="24"/>
          <w:lang w:val="sr-Cyrl-CS"/>
        </w:rPr>
      </w:pPr>
      <w:r w:rsidRPr="00A05E7D">
        <w:rPr>
          <w:b/>
          <w:sz w:val="24"/>
          <w:szCs w:val="24"/>
          <w:lang w:val="sr-Cyrl-CS"/>
        </w:rPr>
        <w:t>И</w:t>
      </w:r>
      <w:r w:rsidR="00F73D96" w:rsidRPr="00A05E7D">
        <w:rPr>
          <w:b/>
          <w:sz w:val="24"/>
          <w:szCs w:val="24"/>
          <w:lang w:val="sr-Cyrl-CS"/>
        </w:rPr>
        <w:t xml:space="preserve">спит </w:t>
      </w:r>
      <w:r w:rsidR="00174C8C" w:rsidRPr="00A05E7D">
        <w:rPr>
          <w:b/>
          <w:sz w:val="24"/>
          <w:szCs w:val="24"/>
          <w:lang w:val="sr-Cyrl-CS"/>
        </w:rPr>
        <w:t xml:space="preserve">из предмета </w:t>
      </w:r>
      <w:r w:rsidR="00B75369" w:rsidRPr="00A05E7D">
        <w:rPr>
          <w:b/>
          <w:sz w:val="24"/>
          <w:szCs w:val="24"/>
          <w:lang w:val="sr-Cyrl-CS"/>
        </w:rPr>
        <w:t>Специјалне електричне инсталације</w:t>
      </w:r>
    </w:p>
    <w:p w:rsidR="00174C8C" w:rsidRPr="00A05E7D" w:rsidRDefault="00174C8C" w:rsidP="00797DF0">
      <w:pPr>
        <w:jc w:val="center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174C8C" w:rsidRPr="00A05E7D" w:rsidRDefault="00174C8C" w:rsidP="00797DF0">
      <w:pPr>
        <w:jc w:val="both"/>
        <w:rPr>
          <w:sz w:val="24"/>
          <w:szCs w:val="24"/>
          <w:lang w:val="sr-Cyrl-CS"/>
        </w:rPr>
      </w:pPr>
    </w:p>
    <w:p w:rsidR="00B75369" w:rsidRPr="00A05E7D" w:rsidRDefault="00C51286" w:rsidP="00797DF0">
      <w:pPr>
        <w:jc w:val="center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326198" w:rsidRPr="00A05E7D" w:rsidRDefault="00326198" w:rsidP="00797DF0">
      <w:pPr>
        <w:jc w:val="center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Максимални број поена за сваки од задатака,</w:t>
      </w:r>
      <w:r w:rsidR="00605F2E" w:rsidRPr="00A05E7D">
        <w:rPr>
          <w:sz w:val="24"/>
          <w:szCs w:val="24"/>
          <w:lang w:val="sr-Cyrl-CS"/>
        </w:rPr>
        <w:t xml:space="preserve"> где то није другачије наведено, износи </w:t>
      </w:r>
      <w:r w:rsidRPr="00A05E7D">
        <w:rPr>
          <w:sz w:val="24"/>
          <w:szCs w:val="24"/>
          <w:lang w:val="sr-Cyrl-CS"/>
        </w:rPr>
        <w:t>0.5</w:t>
      </w:r>
    </w:p>
    <w:p w:rsidR="00B75369" w:rsidRPr="00A05E7D" w:rsidRDefault="00B75369" w:rsidP="00797DF0">
      <w:pPr>
        <w:jc w:val="both"/>
        <w:rPr>
          <w:sz w:val="24"/>
          <w:szCs w:val="24"/>
          <w:lang w:val="sr-Cyrl-CS"/>
        </w:rPr>
      </w:pPr>
    </w:p>
    <w:p w:rsidR="00605F2E" w:rsidRPr="00A05E7D" w:rsidRDefault="00605F2E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Навести </w:t>
      </w:r>
      <w:r w:rsidR="00721200">
        <w:rPr>
          <w:sz w:val="24"/>
          <w:szCs w:val="24"/>
          <w:lang w:val="sr-Cyrl-CS"/>
        </w:rPr>
        <w:t xml:space="preserve">све </w:t>
      </w:r>
      <w:proofErr w:type="spellStart"/>
      <w:r w:rsidR="00721200">
        <w:rPr>
          <w:sz w:val="24"/>
          <w:szCs w:val="24"/>
          <w:lang w:val="sr-Cyrl-CS"/>
        </w:rPr>
        <w:t>произвођачке</w:t>
      </w:r>
      <w:proofErr w:type="spellEnd"/>
      <w:r w:rsidR="00721200">
        <w:rPr>
          <w:sz w:val="24"/>
          <w:szCs w:val="24"/>
          <w:lang w:val="sr-Cyrl-CS"/>
        </w:rPr>
        <w:t xml:space="preserve"> </w:t>
      </w:r>
      <w:r w:rsidRPr="00A05E7D">
        <w:rPr>
          <w:sz w:val="24"/>
          <w:szCs w:val="24"/>
          <w:lang w:val="sr-Cyrl-CS"/>
        </w:rPr>
        <w:t>карак</w:t>
      </w:r>
      <w:r w:rsidR="0011339E" w:rsidRPr="00A05E7D">
        <w:rPr>
          <w:sz w:val="24"/>
          <w:szCs w:val="24"/>
          <w:lang w:val="sr-Cyrl-CS"/>
        </w:rPr>
        <w:t>т</w:t>
      </w:r>
      <w:r w:rsidRPr="00A05E7D">
        <w:rPr>
          <w:sz w:val="24"/>
          <w:szCs w:val="24"/>
          <w:lang w:val="sr-Cyrl-CS"/>
        </w:rPr>
        <w:t>еристик</w:t>
      </w:r>
      <w:r w:rsidR="00796540">
        <w:rPr>
          <w:sz w:val="24"/>
          <w:szCs w:val="24"/>
          <w:lang w:val="sr-Cyrl-CS"/>
        </w:rPr>
        <w:t>е</w:t>
      </w:r>
      <w:r w:rsidRPr="00A05E7D">
        <w:rPr>
          <w:sz w:val="24"/>
          <w:szCs w:val="24"/>
          <w:lang w:val="sr-Cyrl-CS"/>
        </w:rPr>
        <w:t xml:space="preserve"> осигурача</w:t>
      </w:r>
      <w:r w:rsidR="00796540">
        <w:rPr>
          <w:sz w:val="24"/>
          <w:szCs w:val="24"/>
          <w:lang w:val="sr-Cyrl-CS"/>
        </w:rPr>
        <w:t xml:space="preserve"> које су релевантне за </w:t>
      </w:r>
      <w:r w:rsidR="00AA78BE" w:rsidRPr="00A05E7D">
        <w:rPr>
          <w:sz w:val="24"/>
          <w:szCs w:val="24"/>
          <w:lang w:val="sr-Cyrl-CS"/>
        </w:rPr>
        <w:t xml:space="preserve">проверу сваког од следећих битних критеријума </w:t>
      </w:r>
      <w:r w:rsidRPr="00A05E7D">
        <w:rPr>
          <w:sz w:val="24"/>
          <w:szCs w:val="24"/>
          <w:lang w:val="sr-Cyrl-CS"/>
        </w:rPr>
        <w:t>(</w:t>
      </w:r>
      <w:r w:rsidRPr="00A05E7D">
        <w:rPr>
          <w:b/>
          <w:sz w:val="24"/>
          <w:szCs w:val="24"/>
          <w:lang w:val="sr-Cyrl-CS"/>
        </w:rPr>
        <w:t xml:space="preserve">свака од тачака а)-г) вреди </w:t>
      </w:r>
      <w:proofErr w:type="spellStart"/>
      <w:r w:rsidRPr="00A05E7D">
        <w:rPr>
          <w:b/>
          <w:sz w:val="24"/>
          <w:szCs w:val="24"/>
          <w:lang w:val="sr-Cyrl-CS"/>
        </w:rPr>
        <w:t>0.</w:t>
      </w:r>
      <w:r w:rsidR="001D5648" w:rsidRPr="00A05E7D">
        <w:rPr>
          <w:b/>
          <w:sz w:val="24"/>
          <w:szCs w:val="24"/>
          <w:lang w:val="sr-Cyrl-CS"/>
        </w:rPr>
        <w:t>2</w:t>
      </w:r>
      <w:r w:rsidRPr="00A05E7D">
        <w:rPr>
          <w:b/>
          <w:sz w:val="24"/>
          <w:szCs w:val="24"/>
          <w:lang w:val="sr-Cyrl-CS"/>
        </w:rPr>
        <w:t>5п</w:t>
      </w:r>
      <w:proofErr w:type="spellEnd"/>
      <w:r w:rsidRPr="00A05E7D">
        <w:rPr>
          <w:sz w:val="24"/>
          <w:szCs w:val="24"/>
          <w:lang w:val="sr-Cyrl-CS"/>
        </w:rPr>
        <w:t>):</w:t>
      </w:r>
    </w:p>
    <w:p w:rsidR="00605F2E" w:rsidRPr="00A05E7D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а) ефикасност</w:t>
      </w:r>
      <w:r w:rsidR="0011339E" w:rsidRPr="00A05E7D">
        <w:rPr>
          <w:sz w:val="24"/>
          <w:szCs w:val="24"/>
          <w:lang w:val="sr-Cyrl-CS"/>
        </w:rPr>
        <w:t>и</w:t>
      </w:r>
      <w:r w:rsidRPr="00A05E7D">
        <w:rPr>
          <w:sz w:val="24"/>
          <w:szCs w:val="24"/>
          <w:lang w:val="sr-Cyrl-CS"/>
        </w:rPr>
        <w:t xml:space="preserve"> заштите од индиректног додира</w:t>
      </w:r>
    </w:p>
    <w:p w:rsidR="00605F2E" w:rsidRPr="00A05E7D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б) вредност</w:t>
      </w:r>
      <w:r w:rsidR="0011339E" w:rsidRPr="00A05E7D">
        <w:rPr>
          <w:sz w:val="24"/>
          <w:szCs w:val="24"/>
          <w:lang w:val="sr-Cyrl-CS"/>
        </w:rPr>
        <w:t>и</w:t>
      </w:r>
      <w:r w:rsidRPr="00A05E7D">
        <w:rPr>
          <w:sz w:val="24"/>
          <w:szCs w:val="24"/>
          <w:lang w:val="sr-Cyrl-CS"/>
        </w:rPr>
        <w:t xml:space="preserve"> вршне (ударне) струје у електричном колу </w:t>
      </w:r>
      <w:proofErr w:type="spellStart"/>
      <w:r w:rsidRPr="00A05E7D">
        <w:rPr>
          <w:sz w:val="24"/>
          <w:szCs w:val="24"/>
          <w:lang w:val="sr-Cyrl-CS"/>
        </w:rPr>
        <w:t>штићеном</w:t>
      </w:r>
      <w:proofErr w:type="spellEnd"/>
      <w:r w:rsidRPr="00A05E7D">
        <w:rPr>
          <w:sz w:val="24"/>
          <w:szCs w:val="24"/>
          <w:lang w:val="sr-Cyrl-CS"/>
        </w:rPr>
        <w:t xml:space="preserve"> осигурачем</w:t>
      </w:r>
    </w:p>
    <w:p w:rsidR="00605F2E" w:rsidRPr="00A05E7D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в) вредност</w:t>
      </w:r>
      <w:r w:rsidR="0011339E" w:rsidRPr="00A05E7D">
        <w:rPr>
          <w:sz w:val="24"/>
          <w:szCs w:val="24"/>
          <w:lang w:val="sr-Cyrl-CS"/>
        </w:rPr>
        <w:t>и</w:t>
      </w:r>
      <w:r w:rsidRPr="00A05E7D">
        <w:rPr>
          <w:sz w:val="24"/>
          <w:szCs w:val="24"/>
          <w:lang w:val="sr-Cyrl-CS"/>
        </w:rPr>
        <w:t xml:space="preserve"> термичке струје у електричном колу </w:t>
      </w:r>
      <w:proofErr w:type="spellStart"/>
      <w:r w:rsidRPr="00A05E7D">
        <w:rPr>
          <w:sz w:val="24"/>
          <w:szCs w:val="24"/>
          <w:lang w:val="sr-Cyrl-CS"/>
        </w:rPr>
        <w:t>штићеном</w:t>
      </w:r>
      <w:proofErr w:type="spellEnd"/>
      <w:r w:rsidRPr="00A05E7D">
        <w:rPr>
          <w:sz w:val="24"/>
          <w:szCs w:val="24"/>
          <w:lang w:val="sr-Cyrl-CS"/>
        </w:rPr>
        <w:t xml:space="preserve"> осигурачем</w:t>
      </w:r>
    </w:p>
    <w:p w:rsidR="00605F2E" w:rsidRPr="00A05E7D" w:rsidRDefault="00605F2E" w:rsidP="00797DF0">
      <w:pPr>
        <w:ind w:left="714"/>
        <w:jc w:val="both"/>
        <w:rPr>
          <w:lang w:val="sr-Cyrl-CS"/>
        </w:rPr>
      </w:pPr>
      <w:r w:rsidRPr="00A05E7D">
        <w:rPr>
          <w:sz w:val="24"/>
          <w:szCs w:val="24"/>
          <w:lang w:val="sr-Cyrl-CS"/>
        </w:rPr>
        <w:t>г) </w:t>
      </w:r>
      <w:r w:rsidR="00EC2399" w:rsidRPr="00A05E7D">
        <w:rPr>
          <w:sz w:val="24"/>
          <w:szCs w:val="24"/>
          <w:lang w:val="sr-Cyrl-CS"/>
        </w:rPr>
        <w:t xml:space="preserve"> </w:t>
      </w:r>
      <w:r w:rsidRPr="00A05E7D">
        <w:rPr>
          <w:sz w:val="24"/>
          <w:szCs w:val="24"/>
          <w:lang w:val="sr-Cyrl-CS"/>
        </w:rPr>
        <w:t>провер</w:t>
      </w:r>
      <w:r w:rsidR="00EC2399" w:rsidRPr="00A05E7D">
        <w:rPr>
          <w:sz w:val="24"/>
          <w:szCs w:val="24"/>
          <w:lang w:val="sr-Cyrl-CS"/>
        </w:rPr>
        <w:t>а</w:t>
      </w:r>
      <w:r w:rsidRPr="00A05E7D">
        <w:rPr>
          <w:sz w:val="24"/>
          <w:szCs w:val="24"/>
          <w:lang w:val="sr-Cyrl-CS"/>
        </w:rPr>
        <w:t xml:space="preserve"> да ли осигурач може да прекине струју кратког споја</w:t>
      </w:r>
    </w:p>
    <w:p w:rsidR="00BD0CB2" w:rsidRPr="00A05E7D" w:rsidRDefault="0075063A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Која </w:t>
      </w:r>
      <w:proofErr w:type="spellStart"/>
      <w:r w:rsidRPr="00A05E7D">
        <w:rPr>
          <w:sz w:val="24"/>
          <w:szCs w:val="24"/>
          <w:lang w:val="sr-Cyrl-CS"/>
        </w:rPr>
        <w:t>импеданса</w:t>
      </w:r>
      <w:proofErr w:type="spellEnd"/>
      <w:r w:rsidRPr="00A05E7D">
        <w:rPr>
          <w:sz w:val="24"/>
          <w:szCs w:val="24"/>
          <w:lang w:val="sr-Cyrl-CS"/>
        </w:rPr>
        <w:t xml:space="preserve"> доминантно утиче на струју </w:t>
      </w:r>
      <w:r w:rsidR="00E16663" w:rsidRPr="00A05E7D">
        <w:rPr>
          <w:sz w:val="24"/>
          <w:szCs w:val="24"/>
          <w:lang w:val="sr-Cyrl-CS"/>
        </w:rPr>
        <w:t xml:space="preserve">квара при споју фазног проводника са кућиштем пријемника </w:t>
      </w:r>
      <w:r w:rsidRPr="00A05E7D">
        <w:rPr>
          <w:sz w:val="24"/>
          <w:szCs w:val="24"/>
          <w:lang w:val="sr-Cyrl-CS"/>
        </w:rPr>
        <w:t xml:space="preserve">у електричној инсталацији </w:t>
      </w:r>
      <w:proofErr w:type="spellStart"/>
      <w:r w:rsidRPr="00A05E7D">
        <w:rPr>
          <w:sz w:val="24"/>
          <w:szCs w:val="24"/>
          <w:lang w:val="sr-Cyrl-CS"/>
        </w:rPr>
        <w:t>штићеној</w:t>
      </w:r>
      <w:proofErr w:type="spellEnd"/>
      <w:r w:rsidRPr="00A05E7D">
        <w:rPr>
          <w:sz w:val="24"/>
          <w:szCs w:val="24"/>
          <w:lang w:val="sr-Cyrl-CS"/>
        </w:rPr>
        <w:t xml:space="preserve"> I</w:t>
      </w:r>
      <w:r w:rsidR="00076690" w:rsidRPr="00A05E7D">
        <w:rPr>
          <w:sz w:val="24"/>
          <w:szCs w:val="24"/>
          <w:lang w:val="sr-Cyrl-CS"/>
        </w:rPr>
        <w:t>T</w:t>
      </w:r>
      <w:r w:rsidRPr="00A05E7D">
        <w:rPr>
          <w:sz w:val="24"/>
          <w:szCs w:val="24"/>
          <w:lang w:val="sr-Cyrl-CS"/>
        </w:rPr>
        <w:t xml:space="preserve"> </w:t>
      </w:r>
      <w:r w:rsidR="00076690" w:rsidRPr="00A05E7D">
        <w:rPr>
          <w:sz w:val="24"/>
          <w:szCs w:val="24"/>
          <w:lang w:val="sr-Cyrl-CS"/>
        </w:rPr>
        <w:t>системом заштите</w:t>
      </w:r>
      <w:r w:rsidR="00847BD5" w:rsidRPr="00A05E7D">
        <w:rPr>
          <w:sz w:val="24"/>
          <w:szCs w:val="24"/>
          <w:lang w:val="sr-Cyrl-CS"/>
        </w:rPr>
        <w:t>?</w:t>
      </w:r>
    </w:p>
    <w:p w:rsidR="00BA739F" w:rsidRPr="00A05E7D" w:rsidRDefault="00BA739F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Уз дизел агрегат за резервно напајање се испоручује орман за пребацивање са мрежног напајања на напајање са агрегата и обрнуто. </w:t>
      </w:r>
      <w:r w:rsidR="00611273" w:rsidRPr="00A05E7D">
        <w:rPr>
          <w:sz w:val="24"/>
          <w:szCs w:val="24"/>
          <w:lang w:val="sr-Cyrl-CS"/>
        </w:rPr>
        <w:t xml:space="preserve">Нацртати електричну шему </w:t>
      </w:r>
      <w:r w:rsidR="00F15430" w:rsidRPr="00A05E7D">
        <w:rPr>
          <w:sz w:val="24"/>
          <w:szCs w:val="24"/>
          <w:lang w:val="sr-Cyrl-CS"/>
        </w:rPr>
        <w:t xml:space="preserve">напајања </w:t>
      </w:r>
      <w:r w:rsidR="00611273" w:rsidRPr="00A05E7D">
        <w:rPr>
          <w:sz w:val="24"/>
          <w:szCs w:val="24"/>
          <w:lang w:val="sr-Cyrl-CS"/>
        </w:rPr>
        <w:t xml:space="preserve">која омогућава да се </w:t>
      </w:r>
      <w:r w:rsidRPr="00A05E7D">
        <w:rPr>
          <w:sz w:val="24"/>
          <w:szCs w:val="24"/>
          <w:lang w:val="sr-Cyrl-CS"/>
        </w:rPr>
        <w:t>искључ</w:t>
      </w:r>
      <w:r w:rsidR="00611273" w:rsidRPr="00A05E7D">
        <w:rPr>
          <w:sz w:val="24"/>
          <w:szCs w:val="24"/>
          <w:lang w:val="sr-Cyrl-CS"/>
        </w:rPr>
        <w:t xml:space="preserve">и </w:t>
      </w:r>
      <w:r w:rsidRPr="00A05E7D">
        <w:rPr>
          <w:sz w:val="24"/>
          <w:szCs w:val="24"/>
          <w:lang w:val="sr-Cyrl-CS"/>
        </w:rPr>
        <w:t>груп</w:t>
      </w:r>
      <w:r w:rsidR="00611273" w:rsidRPr="00A05E7D">
        <w:rPr>
          <w:sz w:val="24"/>
          <w:szCs w:val="24"/>
          <w:lang w:val="sr-Cyrl-CS"/>
        </w:rPr>
        <w:t>а</w:t>
      </w:r>
      <w:r w:rsidRPr="00A05E7D">
        <w:rPr>
          <w:sz w:val="24"/>
          <w:szCs w:val="24"/>
          <w:lang w:val="sr-Cyrl-CS"/>
        </w:rPr>
        <w:t xml:space="preserve"> пријемника</w:t>
      </w:r>
      <w:r w:rsidR="00611273" w:rsidRPr="00A05E7D">
        <w:rPr>
          <w:sz w:val="24"/>
          <w:szCs w:val="24"/>
          <w:lang w:val="sr-Cyrl-CS"/>
        </w:rPr>
        <w:t xml:space="preserve">, напајана са посебних </w:t>
      </w:r>
      <w:proofErr w:type="spellStart"/>
      <w:r w:rsidR="00611273" w:rsidRPr="00A05E7D">
        <w:rPr>
          <w:sz w:val="24"/>
          <w:szCs w:val="24"/>
          <w:lang w:val="sr-Cyrl-CS"/>
        </w:rPr>
        <w:t>сабирница</w:t>
      </w:r>
      <w:proofErr w:type="spellEnd"/>
      <w:r w:rsidR="00611273" w:rsidRPr="00A05E7D">
        <w:rPr>
          <w:sz w:val="24"/>
          <w:szCs w:val="24"/>
          <w:lang w:val="sr-Cyrl-CS"/>
        </w:rPr>
        <w:t>,</w:t>
      </w:r>
      <w:r w:rsidRPr="00A05E7D">
        <w:rPr>
          <w:sz w:val="24"/>
          <w:szCs w:val="24"/>
          <w:lang w:val="sr-Cyrl-CS"/>
        </w:rPr>
        <w:t xml:space="preserve"> </w:t>
      </w:r>
      <w:r w:rsidR="005F4756" w:rsidRPr="00A05E7D">
        <w:rPr>
          <w:sz w:val="24"/>
          <w:szCs w:val="24"/>
          <w:lang w:val="sr-Cyrl-CS"/>
        </w:rPr>
        <w:t>који треба да раде само када је присутан мрежни напон</w:t>
      </w:r>
      <w:r w:rsidR="00611273" w:rsidRPr="00A05E7D">
        <w:rPr>
          <w:sz w:val="24"/>
          <w:szCs w:val="24"/>
          <w:lang w:val="sr-Cyrl-CS"/>
        </w:rPr>
        <w:t xml:space="preserve">. Решење треба да буде базирано на примени радних </w:t>
      </w:r>
      <w:r w:rsidRPr="00A05E7D">
        <w:rPr>
          <w:sz w:val="24"/>
          <w:szCs w:val="24"/>
          <w:lang w:val="sr-Cyrl-CS"/>
        </w:rPr>
        <w:t>помоћн</w:t>
      </w:r>
      <w:r w:rsidR="00611273" w:rsidRPr="00A05E7D">
        <w:rPr>
          <w:sz w:val="24"/>
          <w:szCs w:val="24"/>
          <w:lang w:val="sr-Cyrl-CS"/>
        </w:rPr>
        <w:t>их</w:t>
      </w:r>
      <w:r w:rsidRPr="00A05E7D">
        <w:rPr>
          <w:sz w:val="24"/>
          <w:szCs w:val="24"/>
          <w:lang w:val="sr-Cyrl-CS"/>
        </w:rPr>
        <w:t xml:space="preserve"> контак</w:t>
      </w:r>
      <w:r w:rsidR="00611273" w:rsidRPr="00A05E7D">
        <w:rPr>
          <w:sz w:val="24"/>
          <w:szCs w:val="24"/>
          <w:lang w:val="sr-Cyrl-CS"/>
        </w:rPr>
        <w:t>а</w:t>
      </w:r>
      <w:r w:rsidRPr="00A05E7D">
        <w:rPr>
          <w:sz w:val="24"/>
          <w:szCs w:val="24"/>
          <w:lang w:val="sr-Cyrl-CS"/>
        </w:rPr>
        <w:t>т</w:t>
      </w:r>
      <w:r w:rsidR="00611273" w:rsidRPr="00A05E7D">
        <w:rPr>
          <w:sz w:val="24"/>
          <w:szCs w:val="24"/>
          <w:lang w:val="sr-Cyrl-CS"/>
        </w:rPr>
        <w:t>а</w:t>
      </w:r>
      <w:r w:rsidRPr="00A05E7D">
        <w:rPr>
          <w:sz w:val="24"/>
          <w:szCs w:val="24"/>
          <w:lang w:val="sr-Cyrl-CS"/>
        </w:rPr>
        <w:t xml:space="preserve"> </w:t>
      </w:r>
      <w:proofErr w:type="spellStart"/>
      <w:r w:rsidRPr="00A05E7D">
        <w:rPr>
          <w:sz w:val="24"/>
          <w:szCs w:val="24"/>
          <w:lang w:val="sr-Cyrl-CS"/>
        </w:rPr>
        <w:t>контактора</w:t>
      </w:r>
      <w:proofErr w:type="spellEnd"/>
      <w:r w:rsidRPr="00A05E7D">
        <w:rPr>
          <w:sz w:val="24"/>
          <w:szCs w:val="24"/>
          <w:lang w:val="sr-Cyrl-CS"/>
        </w:rPr>
        <w:t xml:space="preserve"> </w:t>
      </w:r>
      <w:r w:rsidR="00611273" w:rsidRPr="00A05E7D">
        <w:rPr>
          <w:sz w:val="24"/>
          <w:szCs w:val="24"/>
          <w:lang w:val="sr-Cyrl-CS"/>
        </w:rPr>
        <w:t>за прикључак на мрежно напаја</w:t>
      </w:r>
      <w:r w:rsidR="00AE571C" w:rsidRPr="00A05E7D">
        <w:rPr>
          <w:sz w:val="24"/>
          <w:szCs w:val="24"/>
          <w:lang w:val="sr-Cyrl-CS"/>
        </w:rPr>
        <w:t>њ</w:t>
      </w:r>
      <w:r w:rsidR="00611273" w:rsidRPr="00A05E7D">
        <w:rPr>
          <w:sz w:val="24"/>
          <w:szCs w:val="24"/>
          <w:lang w:val="sr-Cyrl-CS"/>
        </w:rPr>
        <w:t>е</w:t>
      </w:r>
      <w:r w:rsidR="00AE571C" w:rsidRPr="00A05E7D">
        <w:rPr>
          <w:sz w:val="24"/>
          <w:szCs w:val="24"/>
          <w:lang w:val="sr-Cyrl-CS"/>
        </w:rPr>
        <w:t xml:space="preserve"> који се налазе у орману за пребацивање мрежа / агрега</w:t>
      </w:r>
      <w:r w:rsidR="00F42E5E">
        <w:rPr>
          <w:sz w:val="24"/>
          <w:szCs w:val="24"/>
          <w:lang w:val="sr-Cyrl-CS"/>
        </w:rPr>
        <w:t>т</w:t>
      </w:r>
      <w:r w:rsidRPr="00A05E7D">
        <w:rPr>
          <w:sz w:val="24"/>
          <w:szCs w:val="24"/>
          <w:lang w:val="sr-Cyrl-CS"/>
        </w:rPr>
        <w:t>?</w:t>
      </w:r>
    </w:p>
    <w:p w:rsidR="00830875" w:rsidRPr="00A05E7D" w:rsidRDefault="00003CE0" w:rsidP="00830875">
      <w:pPr>
        <w:numPr>
          <w:ilvl w:val="0"/>
          <w:numId w:val="5"/>
        </w:numPr>
        <w:ind w:left="714" w:hanging="357"/>
        <w:jc w:val="both"/>
        <w:rPr>
          <w:b/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Којим управљачким дејством </w:t>
      </w:r>
      <w:r w:rsidR="00EE1760">
        <w:rPr>
          <w:sz w:val="24"/>
          <w:szCs w:val="24"/>
          <w:lang w:val="sr-Cyrl-CS"/>
        </w:rPr>
        <w:t xml:space="preserve">(шта је сигнал грешке и шта је управљачка величина) </w:t>
      </w:r>
      <w:r w:rsidRPr="00A05E7D">
        <w:rPr>
          <w:sz w:val="24"/>
          <w:szCs w:val="24"/>
          <w:lang w:val="sr-Cyrl-CS"/>
        </w:rPr>
        <w:t xml:space="preserve">се подешава напон напајања потрошача </w:t>
      </w:r>
      <w:r w:rsidR="00775611" w:rsidRPr="00A05E7D">
        <w:rPr>
          <w:sz w:val="24"/>
          <w:szCs w:val="24"/>
          <w:lang w:val="sr-Cyrl-CS"/>
        </w:rPr>
        <w:t>синхрон</w:t>
      </w:r>
      <w:r w:rsidR="005666D4" w:rsidRPr="00A05E7D">
        <w:rPr>
          <w:sz w:val="24"/>
          <w:szCs w:val="24"/>
          <w:lang w:val="sr-Cyrl-CS"/>
        </w:rPr>
        <w:t>ог</w:t>
      </w:r>
      <w:r w:rsidR="00775611" w:rsidRPr="00A05E7D">
        <w:rPr>
          <w:sz w:val="24"/>
          <w:szCs w:val="24"/>
          <w:lang w:val="sr-Cyrl-CS"/>
        </w:rPr>
        <w:t xml:space="preserve"> </w:t>
      </w:r>
      <w:proofErr w:type="spellStart"/>
      <w:r w:rsidR="00775611" w:rsidRPr="00A05E7D">
        <w:rPr>
          <w:sz w:val="24"/>
          <w:szCs w:val="24"/>
          <w:lang w:val="sr-Cyrl-CS"/>
        </w:rPr>
        <w:t>самопобудн</w:t>
      </w:r>
      <w:r w:rsidR="005666D4" w:rsidRPr="00A05E7D">
        <w:rPr>
          <w:sz w:val="24"/>
          <w:szCs w:val="24"/>
          <w:lang w:val="sr-Cyrl-CS"/>
        </w:rPr>
        <w:t>ог</w:t>
      </w:r>
      <w:proofErr w:type="spellEnd"/>
      <w:r w:rsidR="00775611" w:rsidRPr="00A05E7D">
        <w:rPr>
          <w:sz w:val="24"/>
          <w:szCs w:val="24"/>
          <w:lang w:val="sr-Cyrl-CS"/>
        </w:rPr>
        <w:t xml:space="preserve"> генератора без четкица</w:t>
      </w:r>
      <w:r w:rsidRPr="00A05E7D">
        <w:rPr>
          <w:sz w:val="24"/>
          <w:szCs w:val="24"/>
          <w:lang w:val="sr-Cyrl-CS"/>
        </w:rPr>
        <w:t>?</w:t>
      </w:r>
    </w:p>
    <w:p w:rsidR="00797DF0" w:rsidRPr="00A05E7D" w:rsidRDefault="0075458D" w:rsidP="00830875">
      <w:pPr>
        <w:numPr>
          <w:ilvl w:val="0"/>
          <w:numId w:val="5"/>
        </w:numPr>
        <w:ind w:left="714" w:hanging="357"/>
        <w:jc w:val="both"/>
        <w:rPr>
          <w:b/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Претпостављајући да напон мреже може да опадне за 5 % у односу на номиналну вредност, о</w:t>
      </w:r>
      <w:r w:rsidR="00DF69A3" w:rsidRPr="00A05E7D">
        <w:rPr>
          <w:sz w:val="24"/>
          <w:szCs w:val="24"/>
          <w:lang w:val="sr-Cyrl-CS"/>
        </w:rPr>
        <w:t xml:space="preserve">дредити највећи могући број батерија и одредити минимални напон по ћелији при следећим условима: 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 w:rsidR="00DF69A3" w:rsidRPr="00A05E7D">
        <w:rPr>
          <w:sz w:val="24"/>
          <w:szCs w:val="24"/>
          <w:lang w:val="sr-Cyrl-CS"/>
        </w:rPr>
        <w:t>трофазну</w:t>
      </w:r>
      <w:proofErr w:type="spellEnd"/>
      <w:r w:rsidR="00DF69A3" w:rsidRPr="00A05E7D"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2.4 V</w:t>
      </w:r>
      <w:r w:rsidR="00090470" w:rsidRPr="00A05E7D">
        <w:rPr>
          <w:sz w:val="24"/>
          <w:szCs w:val="24"/>
          <w:lang w:val="sr-Cyrl-CS"/>
        </w:rPr>
        <w:t>.</w:t>
      </w:r>
      <w:r w:rsidR="00DF69A3" w:rsidRPr="00A05E7D">
        <w:rPr>
          <w:sz w:val="24"/>
          <w:szCs w:val="24"/>
          <w:lang w:val="sr-Cyrl-CS"/>
        </w:rPr>
        <w:t xml:space="preserve"> </w:t>
      </w:r>
      <w:r w:rsidR="00C32E42" w:rsidRPr="00A05E7D">
        <w:rPr>
          <w:sz w:val="24"/>
          <w:szCs w:val="24"/>
          <w:lang w:val="sr-Cyrl-CS"/>
        </w:rPr>
        <w:t xml:space="preserve">Може се сматрати да су падови напона на елементима електричне инсталације константни, и да износе: </w:t>
      </w:r>
      <w:r w:rsidR="00F85FCF" w:rsidRPr="00A05E7D">
        <w:rPr>
          <w:sz w:val="24"/>
          <w:szCs w:val="24"/>
          <w:lang w:val="sr-Cyrl-CS"/>
        </w:rPr>
        <w:t xml:space="preserve">од исправљача до батерије </w:t>
      </w:r>
      <w:r w:rsidR="007D306A" w:rsidRPr="00A05E7D">
        <w:rPr>
          <w:sz w:val="24"/>
          <w:szCs w:val="24"/>
          <w:lang w:val="sr-Cyrl-CS"/>
        </w:rPr>
        <w:t>4 V</w:t>
      </w:r>
      <w:r w:rsidR="00C32E42" w:rsidRPr="00A05E7D">
        <w:rPr>
          <w:sz w:val="24"/>
          <w:szCs w:val="24"/>
          <w:lang w:val="sr-Cyrl-CS"/>
        </w:rPr>
        <w:t xml:space="preserve"> и од батерије до пријемника 6 V.</w:t>
      </w:r>
      <w:r w:rsidR="00F85FCF" w:rsidRPr="00A05E7D">
        <w:rPr>
          <w:sz w:val="24"/>
          <w:szCs w:val="24"/>
          <w:lang w:val="sr-Cyrl-CS"/>
        </w:rPr>
        <w:t xml:space="preserve"> </w:t>
      </w:r>
      <w:r w:rsidR="00F3108B" w:rsidRPr="00A05E7D">
        <w:rPr>
          <w:sz w:val="24"/>
          <w:szCs w:val="24"/>
          <w:lang w:val="sr-Cyrl-CS"/>
        </w:rPr>
        <w:t>Максималн</w:t>
      </w:r>
      <w:r w:rsidR="00112F29" w:rsidRPr="00A05E7D">
        <w:rPr>
          <w:sz w:val="24"/>
          <w:szCs w:val="24"/>
          <w:lang w:val="sr-Cyrl-CS"/>
        </w:rPr>
        <w:t xml:space="preserve">а вредност регулисаног једносмерног напона на прикључним крајевима исправљача износи </w:t>
      </w:r>
      <w:r w:rsidR="00F3108B" w:rsidRPr="00A05E7D">
        <w:rPr>
          <w:sz w:val="24"/>
          <w:szCs w:val="24"/>
          <w:lang w:val="sr-Cyrl-CS"/>
        </w:rPr>
        <w:t>2.34 пута фазн</w:t>
      </w:r>
      <w:r w:rsidR="00112F29" w:rsidRPr="00A05E7D">
        <w:rPr>
          <w:sz w:val="24"/>
          <w:szCs w:val="24"/>
          <w:lang w:val="sr-Cyrl-CS"/>
        </w:rPr>
        <w:t>и</w:t>
      </w:r>
      <w:r w:rsidR="00F3108B" w:rsidRPr="00A05E7D">
        <w:rPr>
          <w:sz w:val="24"/>
          <w:szCs w:val="24"/>
          <w:lang w:val="sr-Cyrl-CS"/>
        </w:rPr>
        <w:t xml:space="preserve"> напон мреже</w:t>
      </w:r>
      <w:r w:rsidR="00BC16AC" w:rsidRPr="00A05E7D">
        <w:rPr>
          <w:sz w:val="24"/>
          <w:szCs w:val="24"/>
          <w:lang w:val="sr-Cyrl-CS"/>
        </w:rPr>
        <w:t xml:space="preserve">. </w:t>
      </w:r>
      <w:r w:rsidR="00F3108B" w:rsidRPr="00A05E7D">
        <w:rPr>
          <w:sz w:val="24"/>
          <w:szCs w:val="24"/>
          <w:lang w:val="sr-Cyrl-CS"/>
        </w:rPr>
        <w:t>М</w:t>
      </w:r>
      <w:r w:rsidR="00DF69A3" w:rsidRPr="00A05E7D">
        <w:rPr>
          <w:sz w:val="24"/>
          <w:szCs w:val="24"/>
          <w:lang w:val="sr-Cyrl-CS"/>
        </w:rPr>
        <w:t xml:space="preserve">инимални једносмерни напон који захтевају пријемници </w:t>
      </w:r>
      <w:r w:rsidR="00090470" w:rsidRPr="00A05E7D">
        <w:rPr>
          <w:sz w:val="24"/>
          <w:szCs w:val="24"/>
          <w:lang w:val="sr-Cyrl-CS"/>
        </w:rPr>
        <w:t xml:space="preserve">износи </w:t>
      </w:r>
      <w:r w:rsidR="00DF69A3" w:rsidRPr="00A05E7D">
        <w:rPr>
          <w:sz w:val="24"/>
          <w:szCs w:val="24"/>
          <w:lang w:val="sr-Cyrl-CS"/>
        </w:rPr>
        <w:t>335 V</w:t>
      </w:r>
      <w:r w:rsidR="00F3108B" w:rsidRPr="00A05E7D">
        <w:rPr>
          <w:sz w:val="24"/>
          <w:szCs w:val="24"/>
          <w:lang w:val="sr-Cyrl-CS"/>
        </w:rPr>
        <w:t>.</w:t>
      </w:r>
      <w:r w:rsidR="00F85FCF" w:rsidRPr="00A05E7D">
        <w:rPr>
          <w:sz w:val="24"/>
          <w:szCs w:val="24"/>
          <w:lang w:val="sr-Cyrl-CS"/>
        </w:rPr>
        <w:t xml:space="preserve"> </w:t>
      </w:r>
      <w:r w:rsidR="00C32E42" w:rsidRPr="00A05E7D">
        <w:rPr>
          <w:sz w:val="24"/>
          <w:szCs w:val="24"/>
          <w:lang w:val="sr-Cyrl-CS"/>
        </w:rPr>
        <w:t xml:space="preserve">За максимални напон пријемника се не задаје никакав услов. </w:t>
      </w:r>
      <w:r w:rsidR="00A42AA9" w:rsidRPr="00A05E7D">
        <w:rPr>
          <w:sz w:val="24"/>
          <w:szCs w:val="24"/>
          <w:lang w:val="sr-Cyrl-CS"/>
        </w:rPr>
        <w:t xml:space="preserve">Колики напон треба да се одржава на излазу из исправљача и колики је напон на пријемнику </w:t>
      </w:r>
      <w:r w:rsidR="003C7F15" w:rsidRPr="00A05E7D">
        <w:rPr>
          <w:sz w:val="24"/>
          <w:szCs w:val="24"/>
          <w:lang w:val="sr-Cyrl-CS"/>
        </w:rPr>
        <w:t>у стационарном режиму, у коме ја напон по ћелији 2.23 V?</w:t>
      </w:r>
      <w:r w:rsidR="0017100E" w:rsidRPr="00A05E7D">
        <w:rPr>
          <w:sz w:val="24"/>
          <w:szCs w:val="24"/>
          <w:lang w:val="sr-Cyrl-CS"/>
        </w:rPr>
        <w:t xml:space="preserve"> </w:t>
      </w:r>
      <w:r w:rsidR="00BC16AC" w:rsidRPr="00A05E7D">
        <w:rPr>
          <w:sz w:val="24"/>
          <w:szCs w:val="24"/>
          <w:lang w:val="sr-Cyrl-CS"/>
        </w:rPr>
        <w:t>Колика би била максимална вредност напона који може да се доведе на батерију (по једној ћелији) ако би напон мреже био 10% мањи од номиналног.</w:t>
      </w:r>
      <w:r w:rsidR="00EA3ED2" w:rsidRPr="00A05E7D">
        <w:rPr>
          <w:sz w:val="24"/>
          <w:szCs w:val="24"/>
          <w:lang w:val="sr-Cyrl-CS"/>
        </w:rPr>
        <w:t xml:space="preserve"> </w:t>
      </w:r>
      <w:r w:rsidR="00EA3ED2" w:rsidRPr="00A05E7D">
        <w:rPr>
          <w:b/>
          <w:sz w:val="24"/>
          <w:szCs w:val="24"/>
          <w:lang w:val="sr-Cyrl-CS"/>
        </w:rPr>
        <w:t>(1 поен)</w:t>
      </w:r>
    </w:p>
    <w:p w:rsidR="00BA32E2" w:rsidRPr="00A05E7D" w:rsidRDefault="00D44C31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С</w:t>
      </w:r>
      <w:r w:rsidR="00253669" w:rsidRPr="00A05E7D">
        <w:rPr>
          <w:sz w:val="24"/>
          <w:szCs w:val="24"/>
          <w:lang w:val="sr-Cyrl-CS"/>
        </w:rPr>
        <w:t>а излаз</w:t>
      </w:r>
      <w:r w:rsidRPr="00A05E7D">
        <w:rPr>
          <w:sz w:val="24"/>
          <w:szCs w:val="24"/>
          <w:lang w:val="sr-Cyrl-CS"/>
        </w:rPr>
        <w:t>а</w:t>
      </w:r>
      <w:r w:rsidR="00253669" w:rsidRPr="00A05E7D">
        <w:rPr>
          <w:sz w:val="24"/>
          <w:szCs w:val="24"/>
          <w:lang w:val="sr-Cyrl-CS"/>
        </w:rPr>
        <w:t xml:space="preserve"> с</w:t>
      </w:r>
      <w:r w:rsidR="008C36C7" w:rsidRPr="00A05E7D">
        <w:rPr>
          <w:sz w:val="24"/>
          <w:szCs w:val="24"/>
          <w:lang w:val="sr-Cyrl-CS"/>
        </w:rPr>
        <w:t xml:space="preserve">а регулисаног исправљача, познате максималне струје кроз полупроводничке компоненте </w:t>
      </w:r>
      <w:proofErr w:type="spellStart"/>
      <w:r w:rsidR="00253669" w:rsidRPr="00A05E7D">
        <w:rPr>
          <w:i/>
          <w:sz w:val="24"/>
          <w:szCs w:val="24"/>
          <w:lang w:val="sr-Cyrl-CS"/>
        </w:rPr>
        <w:t>I</w:t>
      </w:r>
      <w:r w:rsidR="00253669" w:rsidRPr="00A05E7D">
        <w:rPr>
          <w:i/>
          <w:sz w:val="24"/>
          <w:szCs w:val="24"/>
          <w:vertAlign w:val="subscript"/>
          <w:lang w:val="sr-Cyrl-CS"/>
        </w:rPr>
        <w:t>isp</w:t>
      </w:r>
      <w:proofErr w:type="spellEnd"/>
      <w:r w:rsidR="00253669" w:rsidRPr="00A05E7D">
        <w:rPr>
          <w:sz w:val="24"/>
          <w:szCs w:val="24"/>
          <w:lang w:val="sr-Cyrl-CS"/>
        </w:rPr>
        <w:t xml:space="preserve">, напаја се развод електричне енергије у паралели са </w:t>
      </w:r>
      <w:r w:rsidR="00292C08" w:rsidRPr="00A05E7D">
        <w:rPr>
          <w:sz w:val="24"/>
          <w:szCs w:val="24"/>
          <w:lang w:val="sr-Cyrl-CS"/>
        </w:rPr>
        <w:t>ак</w:t>
      </w:r>
      <w:r w:rsidR="00C45EF2" w:rsidRPr="00A05E7D">
        <w:rPr>
          <w:sz w:val="24"/>
          <w:szCs w:val="24"/>
          <w:lang w:val="sr-Cyrl-CS"/>
        </w:rPr>
        <w:t>ум</w:t>
      </w:r>
      <w:r w:rsidR="00292C08" w:rsidRPr="00A05E7D">
        <w:rPr>
          <w:sz w:val="24"/>
          <w:szCs w:val="24"/>
          <w:lang w:val="sr-Cyrl-CS"/>
        </w:rPr>
        <w:t>ул</w:t>
      </w:r>
      <w:r w:rsidR="00C45EF2" w:rsidRPr="00A05E7D">
        <w:rPr>
          <w:sz w:val="24"/>
          <w:szCs w:val="24"/>
          <w:lang w:val="sr-Cyrl-CS"/>
        </w:rPr>
        <w:t>аторском батеријом</w:t>
      </w:r>
      <w:r w:rsidR="00016FFD" w:rsidRPr="00A05E7D">
        <w:rPr>
          <w:sz w:val="24"/>
          <w:szCs w:val="24"/>
          <w:lang w:val="sr-Cyrl-CS"/>
        </w:rPr>
        <w:t xml:space="preserve"> (номинални напон </w:t>
      </w:r>
      <w:proofErr w:type="spellStart"/>
      <w:r w:rsidR="00016FFD" w:rsidRPr="00A05E7D">
        <w:rPr>
          <w:i/>
          <w:sz w:val="24"/>
          <w:szCs w:val="24"/>
          <w:lang w:val="sr-Cyrl-CS"/>
        </w:rPr>
        <w:t>U</w:t>
      </w:r>
      <w:r w:rsidR="00016FFD" w:rsidRPr="00A05E7D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16FFD" w:rsidRPr="00A05E7D">
        <w:rPr>
          <w:sz w:val="24"/>
          <w:szCs w:val="24"/>
          <w:lang w:val="sr-Cyrl-CS"/>
        </w:rPr>
        <w:t>=24 V)</w:t>
      </w:r>
      <w:r w:rsidR="00C45EF2" w:rsidRPr="00A05E7D">
        <w:rPr>
          <w:sz w:val="24"/>
          <w:szCs w:val="24"/>
          <w:lang w:val="sr-Cyrl-CS"/>
        </w:rPr>
        <w:t>. Управљањем исправљача (променом напона</w:t>
      </w:r>
      <w:r w:rsidR="0072093A" w:rsidRPr="00A05E7D">
        <w:rPr>
          <w:sz w:val="24"/>
          <w:szCs w:val="24"/>
          <w:lang w:val="sr-Cyrl-CS"/>
        </w:rPr>
        <w:t>)</w:t>
      </w:r>
      <w:r w:rsidR="00C45EF2" w:rsidRPr="00A05E7D">
        <w:rPr>
          <w:sz w:val="24"/>
          <w:szCs w:val="24"/>
          <w:lang w:val="sr-Cyrl-CS"/>
        </w:rPr>
        <w:t xml:space="preserve">, одржава се константна струја на његовом излазу </w:t>
      </w:r>
      <w:proofErr w:type="spellStart"/>
      <w:r w:rsidR="00F9694D" w:rsidRPr="00A05E7D">
        <w:rPr>
          <w:i/>
          <w:sz w:val="24"/>
          <w:szCs w:val="24"/>
          <w:lang w:val="sr-Cyrl-CS"/>
        </w:rPr>
        <w:t>I</w:t>
      </w:r>
      <w:r w:rsidR="00F9694D" w:rsidRPr="00A05E7D">
        <w:rPr>
          <w:i/>
          <w:sz w:val="24"/>
          <w:szCs w:val="24"/>
          <w:vertAlign w:val="subscript"/>
          <w:lang w:val="sr-Cyrl-CS"/>
        </w:rPr>
        <w:t>isp</w:t>
      </w:r>
      <w:proofErr w:type="spellEnd"/>
      <w:r w:rsidR="00F9694D" w:rsidRPr="00A05E7D">
        <w:rPr>
          <w:sz w:val="24"/>
          <w:szCs w:val="24"/>
          <w:lang w:val="sr-Cyrl-CS"/>
        </w:rPr>
        <w:t xml:space="preserve">, </w:t>
      </w:r>
      <w:r w:rsidR="007836F9" w:rsidRPr="00A05E7D">
        <w:rPr>
          <w:sz w:val="24"/>
          <w:szCs w:val="24"/>
          <w:lang w:val="sr-Cyrl-CS"/>
        </w:rPr>
        <w:t xml:space="preserve">при чему се напон повећава како се батерија пуни, све до максималне вредности напона </w:t>
      </w:r>
      <w:r w:rsidR="00DF19CE" w:rsidRPr="00A05E7D">
        <w:rPr>
          <w:sz w:val="24"/>
          <w:szCs w:val="24"/>
          <w:lang w:val="sr-Cyrl-CS"/>
        </w:rPr>
        <w:t xml:space="preserve">које је </w:t>
      </w:r>
      <w:r w:rsidR="007836F9" w:rsidRPr="00A05E7D">
        <w:rPr>
          <w:sz w:val="24"/>
          <w:szCs w:val="24"/>
          <w:lang w:val="sr-Cyrl-CS"/>
        </w:rPr>
        <w:t>једнак</w:t>
      </w:r>
      <w:r w:rsidR="00DF19CE" w:rsidRPr="00A05E7D">
        <w:rPr>
          <w:sz w:val="24"/>
          <w:szCs w:val="24"/>
          <w:lang w:val="sr-Cyrl-CS"/>
        </w:rPr>
        <w:t>а</w:t>
      </w:r>
      <w:r w:rsidR="007836F9" w:rsidRPr="00A05E7D">
        <w:rPr>
          <w:sz w:val="24"/>
          <w:szCs w:val="24"/>
          <w:lang w:val="sr-Cyrl-CS"/>
        </w:rPr>
        <w:t xml:space="preserve"> број</w:t>
      </w:r>
      <w:r w:rsidR="009A54EA" w:rsidRPr="00A05E7D">
        <w:rPr>
          <w:sz w:val="24"/>
          <w:szCs w:val="24"/>
          <w:lang w:val="sr-Cyrl-CS"/>
        </w:rPr>
        <w:t>у</w:t>
      </w:r>
      <w:r w:rsidR="007836F9" w:rsidRPr="00A05E7D">
        <w:rPr>
          <w:sz w:val="24"/>
          <w:szCs w:val="24"/>
          <w:lang w:val="sr-Cyrl-CS"/>
        </w:rPr>
        <w:t xml:space="preserve"> ћелија батерије </w:t>
      </w:r>
      <w:r w:rsidR="00016FFD" w:rsidRPr="00A05E7D">
        <w:rPr>
          <w:sz w:val="24"/>
          <w:szCs w:val="24"/>
          <w:lang w:val="sr-Cyrl-CS"/>
        </w:rPr>
        <w:t xml:space="preserve">(12) </w:t>
      </w:r>
      <w:r w:rsidR="007836F9" w:rsidRPr="00A05E7D">
        <w:rPr>
          <w:sz w:val="24"/>
          <w:szCs w:val="24"/>
          <w:lang w:val="sr-Cyrl-CS"/>
        </w:rPr>
        <w:t>помножен</w:t>
      </w:r>
      <w:r w:rsidR="009A54EA" w:rsidRPr="00A05E7D">
        <w:rPr>
          <w:sz w:val="24"/>
          <w:szCs w:val="24"/>
          <w:lang w:val="sr-Cyrl-CS"/>
        </w:rPr>
        <w:t>о</w:t>
      </w:r>
      <w:r w:rsidR="00DF19CE" w:rsidRPr="00A05E7D">
        <w:rPr>
          <w:sz w:val="24"/>
          <w:szCs w:val="24"/>
          <w:lang w:val="sr-Cyrl-CS"/>
        </w:rPr>
        <w:t>ј</w:t>
      </w:r>
      <w:r w:rsidR="007836F9" w:rsidRPr="00A05E7D">
        <w:rPr>
          <w:sz w:val="24"/>
          <w:szCs w:val="24"/>
          <w:lang w:val="sr-Cyrl-CS"/>
        </w:rPr>
        <w:t xml:space="preserve"> са 2.4 V. </w:t>
      </w:r>
      <w:r w:rsidR="00016FFD" w:rsidRPr="00A05E7D">
        <w:rPr>
          <w:sz w:val="24"/>
          <w:szCs w:val="24"/>
          <w:lang w:val="sr-Cyrl-CS"/>
        </w:rPr>
        <w:t xml:space="preserve">Написати израз за промену струје пуњења батерије у функцији </w:t>
      </w:r>
      <w:r w:rsidR="00016FFD" w:rsidRPr="00A05E7D">
        <w:rPr>
          <w:sz w:val="24"/>
          <w:szCs w:val="24"/>
          <w:lang w:val="sr-Cyrl-CS"/>
        </w:rPr>
        <w:lastRenderedPageBreak/>
        <w:t xml:space="preserve">вредности напона на излазу исправљача, ако се зна да </w:t>
      </w:r>
      <w:r w:rsidR="008955AE" w:rsidRPr="00A05E7D">
        <w:rPr>
          <w:sz w:val="24"/>
          <w:szCs w:val="24"/>
          <w:lang w:val="sr-Cyrl-CS"/>
        </w:rPr>
        <w:t>се оптерећење понаша приближно као константна отпорност</w:t>
      </w:r>
      <w:r w:rsidR="000A7277" w:rsidRPr="00A05E7D">
        <w:rPr>
          <w:sz w:val="24"/>
          <w:szCs w:val="24"/>
          <w:lang w:val="sr-Cyrl-CS"/>
        </w:rPr>
        <w:t xml:space="preserve"> (номинална снага оптерећења, при номиналном напону</w:t>
      </w:r>
      <w:r w:rsidR="00542A5E" w:rsidRPr="00A05E7D">
        <w:rPr>
          <w:sz w:val="24"/>
          <w:szCs w:val="24"/>
          <w:lang w:val="sr-Cyrl-CS"/>
        </w:rPr>
        <w:t xml:space="preserve"> </w:t>
      </w:r>
      <w:proofErr w:type="spellStart"/>
      <w:r w:rsidR="00542A5E" w:rsidRPr="00A05E7D">
        <w:rPr>
          <w:i/>
          <w:sz w:val="24"/>
          <w:szCs w:val="24"/>
          <w:lang w:val="sr-Cyrl-CS"/>
        </w:rPr>
        <w:t>U</w:t>
      </w:r>
      <w:r w:rsidR="00542A5E" w:rsidRPr="00A05E7D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A7277" w:rsidRPr="00A05E7D">
        <w:rPr>
          <w:sz w:val="24"/>
          <w:szCs w:val="24"/>
          <w:lang w:val="sr-Cyrl-CS"/>
        </w:rPr>
        <w:t xml:space="preserve">, износи </w:t>
      </w:r>
      <w:proofErr w:type="spellStart"/>
      <w:r w:rsidR="000A7277" w:rsidRPr="00A05E7D">
        <w:rPr>
          <w:i/>
          <w:sz w:val="24"/>
          <w:szCs w:val="24"/>
          <w:lang w:val="sr-Cyrl-CS"/>
        </w:rPr>
        <w:t>P</w:t>
      </w:r>
      <w:r w:rsidR="000A7277" w:rsidRPr="00A05E7D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A7277" w:rsidRPr="00A05E7D">
        <w:rPr>
          <w:sz w:val="24"/>
          <w:szCs w:val="24"/>
          <w:lang w:val="sr-Cyrl-CS"/>
        </w:rPr>
        <w:t>)</w:t>
      </w:r>
      <w:r w:rsidR="00016FFD" w:rsidRPr="00A05E7D">
        <w:rPr>
          <w:sz w:val="24"/>
          <w:szCs w:val="24"/>
          <w:lang w:val="sr-Cyrl-CS"/>
        </w:rPr>
        <w:t>.</w:t>
      </w:r>
      <w:r w:rsidR="00FB2A68" w:rsidRPr="00A05E7D">
        <w:rPr>
          <w:sz w:val="24"/>
          <w:szCs w:val="24"/>
          <w:lang w:val="sr-Cyrl-CS"/>
        </w:rPr>
        <w:t xml:space="preserve"> Занемарити падове напона у електричној инсталацији</w:t>
      </w:r>
      <w:r w:rsidR="00210992" w:rsidRPr="00A05E7D">
        <w:rPr>
          <w:sz w:val="24"/>
          <w:szCs w:val="24"/>
          <w:lang w:val="sr-Cyrl-CS"/>
        </w:rPr>
        <w:t>.</w:t>
      </w:r>
      <w:r w:rsidR="00BE6A0C" w:rsidRPr="00A05E7D">
        <w:rPr>
          <w:sz w:val="24"/>
          <w:szCs w:val="24"/>
          <w:lang w:val="sr-Cyrl-CS"/>
        </w:rPr>
        <w:t xml:space="preserve"> </w:t>
      </w:r>
      <w:r w:rsidR="00BE6A0C" w:rsidRPr="00A05E7D">
        <w:rPr>
          <w:b/>
          <w:sz w:val="24"/>
          <w:szCs w:val="24"/>
          <w:lang w:val="sr-Cyrl-CS"/>
        </w:rPr>
        <w:t>(1 поен)</w:t>
      </w:r>
    </w:p>
    <w:p w:rsidR="004122F7" w:rsidRPr="00A05E7D" w:rsidRDefault="004961E4" w:rsidP="00797DF0">
      <w:pPr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Који је разлог да се </w:t>
      </w:r>
      <w:r w:rsidR="00EE1760">
        <w:rPr>
          <w:sz w:val="24"/>
          <w:szCs w:val="24"/>
          <w:lang w:val="sr-Cyrl-CS"/>
        </w:rPr>
        <w:t xml:space="preserve">управљањем </w:t>
      </w:r>
      <w:r w:rsidRPr="00A05E7D">
        <w:rPr>
          <w:sz w:val="24"/>
          <w:szCs w:val="24"/>
          <w:lang w:val="sr-Cyrl-CS"/>
        </w:rPr>
        <w:t xml:space="preserve">напон на изласку из </w:t>
      </w:r>
      <w:proofErr w:type="spellStart"/>
      <w:r w:rsidRPr="00A05E7D">
        <w:rPr>
          <w:sz w:val="24"/>
          <w:szCs w:val="24"/>
          <w:lang w:val="sr-Cyrl-CS"/>
        </w:rPr>
        <w:t>инвертора</w:t>
      </w:r>
      <w:proofErr w:type="spellEnd"/>
      <w:r w:rsidRPr="00A05E7D">
        <w:rPr>
          <w:sz w:val="24"/>
          <w:szCs w:val="24"/>
          <w:lang w:val="sr-Cyrl-CS"/>
        </w:rPr>
        <w:t xml:space="preserve"> </w:t>
      </w:r>
      <w:r w:rsidR="00EE1760">
        <w:rPr>
          <w:sz w:val="24"/>
          <w:szCs w:val="24"/>
          <w:lang w:val="sr-Cyrl-CS"/>
        </w:rPr>
        <w:t xml:space="preserve">одржава у синхронизму </w:t>
      </w:r>
      <w:r w:rsidRPr="00A05E7D">
        <w:rPr>
          <w:sz w:val="24"/>
          <w:szCs w:val="24"/>
          <w:lang w:val="sr-Cyrl-CS"/>
        </w:rPr>
        <w:t xml:space="preserve">са напоном мреже на коју је </w:t>
      </w:r>
      <w:proofErr w:type="spellStart"/>
      <w:r w:rsidRPr="00A05E7D">
        <w:rPr>
          <w:sz w:val="24"/>
          <w:szCs w:val="24"/>
          <w:lang w:val="sr-Cyrl-CS"/>
        </w:rPr>
        <w:t>инвертор</w:t>
      </w:r>
      <w:proofErr w:type="spellEnd"/>
      <w:r w:rsidRPr="00A05E7D">
        <w:rPr>
          <w:sz w:val="24"/>
          <w:szCs w:val="24"/>
          <w:lang w:val="sr-Cyrl-CS"/>
        </w:rPr>
        <w:t xml:space="preserve"> прикључен</w:t>
      </w:r>
      <w:r w:rsidR="00BF2C28" w:rsidRPr="00A05E7D">
        <w:rPr>
          <w:sz w:val="24"/>
          <w:szCs w:val="24"/>
          <w:lang w:val="sr-Cyrl-CS"/>
        </w:rPr>
        <w:t>?</w:t>
      </w:r>
      <w:r w:rsidR="00EE1760">
        <w:rPr>
          <w:sz w:val="24"/>
          <w:szCs w:val="24"/>
          <w:lang w:val="sr-Cyrl-CS"/>
        </w:rPr>
        <w:t xml:space="preserve"> Када се од примене овог принципа одустаје?</w:t>
      </w:r>
    </w:p>
    <w:p w:rsidR="007A0E36" w:rsidRPr="00A05E7D" w:rsidRDefault="00E6790E" w:rsidP="00797DF0">
      <w:pPr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Сортирати </w:t>
      </w:r>
      <w:r w:rsidR="00062B00" w:rsidRPr="00A05E7D">
        <w:rPr>
          <w:sz w:val="24"/>
          <w:szCs w:val="24"/>
          <w:lang w:val="sr-Cyrl-CS"/>
        </w:rPr>
        <w:t xml:space="preserve">редослед </w:t>
      </w:r>
      <w:r w:rsidR="007A0E36" w:rsidRPr="00A05E7D">
        <w:rPr>
          <w:sz w:val="24"/>
          <w:szCs w:val="24"/>
          <w:lang w:val="sr-Cyrl-CS"/>
        </w:rPr>
        <w:t>израде пројекте документације (могуће је да се неке од активности извршавају паралелно):</w:t>
      </w:r>
    </w:p>
    <w:p w:rsidR="007A0E36" w:rsidRPr="00A05E7D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а) дефинисање броја улазних и излазних аналогних и дигиталних тачака ПЛЦ-а</w:t>
      </w:r>
    </w:p>
    <w:p w:rsidR="007A0E36" w:rsidRPr="00A05E7D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б) технолошки пројекат</w:t>
      </w:r>
    </w:p>
    <w:p w:rsidR="007A0E36" w:rsidRPr="00A05E7D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в) потребна мерења, инструментација и дефинисање пријемника електричне енергије</w:t>
      </w:r>
    </w:p>
    <w:p w:rsidR="007A0E36" w:rsidRPr="00A05E7D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г) пројекат електроенергетских инсталација</w:t>
      </w:r>
    </w:p>
    <w:p w:rsidR="00DA58E0" w:rsidRPr="00A05E7D" w:rsidRDefault="00C743FB" w:rsidP="00797DF0">
      <w:pPr>
        <w:numPr>
          <w:ilvl w:val="0"/>
          <w:numId w:val="5"/>
        </w:numPr>
        <w:suppressAutoHyphens/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Познати су следећи подаци: вредност напона реда учестаности </w:t>
      </w:r>
      <w:r w:rsidRPr="00A05E7D">
        <w:rPr>
          <w:i/>
          <w:sz w:val="24"/>
          <w:szCs w:val="24"/>
          <w:lang w:val="sr-Cyrl-CS"/>
        </w:rPr>
        <w:sym w:font="Symbol" w:char="F06E"/>
      </w:r>
      <w:r w:rsidRPr="00A05E7D">
        <w:rPr>
          <w:sz w:val="24"/>
          <w:szCs w:val="24"/>
          <w:lang w:val="sr-Cyrl-CS"/>
        </w:rPr>
        <w:t xml:space="preserve"> </w:t>
      </w:r>
      <w:r w:rsidR="008E44E6" w:rsidRPr="00A05E7D">
        <w:rPr>
          <w:sz w:val="24"/>
          <w:szCs w:val="24"/>
          <w:lang w:val="sr-Cyrl-CS"/>
        </w:rPr>
        <w:t xml:space="preserve">(основна учестаност </w:t>
      </w:r>
      <w:r w:rsidR="008E44E6" w:rsidRPr="00A05E7D">
        <w:rPr>
          <w:i/>
          <w:sz w:val="24"/>
          <w:szCs w:val="24"/>
          <w:lang w:val="sr-Cyrl-CS"/>
        </w:rPr>
        <w:t>f</w:t>
      </w:r>
      <w:r w:rsidR="008E44E6" w:rsidRPr="00A05E7D">
        <w:rPr>
          <w:i/>
          <w:sz w:val="24"/>
          <w:szCs w:val="24"/>
          <w:vertAlign w:val="subscript"/>
          <w:lang w:val="sr-Cyrl-CS"/>
        </w:rPr>
        <w:t>1</w:t>
      </w:r>
      <w:r w:rsidR="008E44E6" w:rsidRPr="00A05E7D">
        <w:rPr>
          <w:sz w:val="24"/>
          <w:szCs w:val="24"/>
          <w:lang w:val="sr-Cyrl-CS"/>
        </w:rPr>
        <w:t xml:space="preserve">=50Hz) </w:t>
      </w:r>
      <w:r w:rsidRPr="00A05E7D">
        <w:rPr>
          <w:sz w:val="24"/>
          <w:szCs w:val="24"/>
          <w:lang w:val="sr-Cyrl-CS"/>
        </w:rPr>
        <w:t>на страни 10kV трансформ</w:t>
      </w:r>
      <w:r w:rsidR="0059220A" w:rsidRPr="00A05E7D">
        <w:rPr>
          <w:sz w:val="24"/>
          <w:szCs w:val="24"/>
          <w:lang w:val="sr-Cyrl-CS"/>
        </w:rPr>
        <w:t>а</w:t>
      </w:r>
      <w:r w:rsidRPr="00A05E7D">
        <w:rPr>
          <w:sz w:val="24"/>
          <w:szCs w:val="24"/>
          <w:lang w:val="sr-Cyrl-CS"/>
        </w:rPr>
        <w:t xml:space="preserve">тора </w:t>
      </w:r>
      <w:proofErr w:type="spellStart"/>
      <w:r w:rsidRPr="00A05E7D">
        <w:rPr>
          <w:sz w:val="24"/>
          <w:szCs w:val="24"/>
          <w:lang w:val="sr-Cyrl-CS"/>
        </w:rPr>
        <w:t>10kV/0.4kV</w:t>
      </w:r>
      <w:proofErr w:type="spellEnd"/>
      <w:r w:rsidR="00CD6268" w:rsidRPr="00A05E7D">
        <w:rPr>
          <w:sz w:val="24"/>
          <w:szCs w:val="24"/>
          <w:lang w:val="sr-Cyrl-CS"/>
        </w:rPr>
        <w:t xml:space="preserve"> </w:t>
      </w:r>
      <w:r w:rsidR="00CD6268" w:rsidRPr="00A05E7D">
        <w:rPr>
          <w:i/>
          <w:sz w:val="24"/>
          <w:szCs w:val="24"/>
          <w:lang w:val="sr-Cyrl-CS"/>
        </w:rPr>
        <w:t>U</w:t>
      </w:r>
      <w:r w:rsidR="00CD6268" w:rsidRPr="00A05E7D">
        <w:rPr>
          <w:i/>
          <w:sz w:val="24"/>
          <w:szCs w:val="24"/>
          <w:vertAlign w:val="subscript"/>
          <w:lang w:val="sr-Cyrl-CS"/>
        </w:rPr>
        <w:sym w:font="Symbol" w:char="F06E"/>
      </w:r>
      <w:r w:rsidRPr="00A05E7D">
        <w:rPr>
          <w:sz w:val="24"/>
          <w:szCs w:val="24"/>
          <w:lang w:val="sr-Cyrl-CS"/>
        </w:rPr>
        <w:t xml:space="preserve">, </w:t>
      </w:r>
      <w:r w:rsidR="008E44E6" w:rsidRPr="00A05E7D">
        <w:rPr>
          <w:sz w:val="24"/>
          <w:szCs w:val="24"/>
          <w:lang w:val="sr-Cyrl-CS"/>
        </w:rPr>
        <w:t xml:space="preserve">редна </w:t>
      </w:r>
      <w:proofErr w:type="spellStart"/>
      <w:r w:rsidR="008E44E6" w:rsidRPr="00A05E7D">
        <w:rPr>
          <w:sz w:val="24"/>
          <w:szCs w:val="24"/>
          <w:lang w:val="sr-Cyrl-CS"/>
        </w:rPr>
        <w:t>импеданса</w:t>
      </w:r>
      <w:proofErr w:type="spellEnd"/>
      <w:r w:rsidR="008E44E6" w:rsidRPr="00A05E7D">
        <w:rPr>
          <w:sz w:val="24"/>
          <w:szCs w:val="24"/>
          <w:lang w:val="sr-Cyrl-CS"/>
        </w:rPr>
        <w:t xml:space="preserve"> трансформатора за учестаност реда </w:t>
      </w:r>
      <w:r w:rsidR="008E44E6" w:rsidRPr="00A05E7D">
        <w:rPr>
          <w:i/>
          <w:sz w:val="24"/>
          <w:szCs w:val="24"/>
          <w:lang w:val="sr-Cyrl-CS"/>
        </w:rPr>
        <w:sym w:font="Symbol" w:char="F06E"/>
      </w:r>
      <w:r w:rsidR="008E44E6" w:rsidRPr="00A05E7D">
        <w:rPr>
          <w:sz w:val="24"/>
          <w:szCs w:val="24"/>
          <w:lang w:val="sr-Cyrl-CS"/>
        </w:rPr>
        <w:t xml:space="preserve"> </w:t>
      </w:r>
      <w:proofErr w:type="spellStart"/>
      <w:r w:rsidR="008E44E6" w:rsidRPr="00A05E7D">
        <w:rPr>
          <w:i/>
          <w:sz w:val="24"/>
          <w:szCs w:val="24"/>
          <w:lang w:val="sr-Cyrl-CS"/>
        </w:rPr>
        <w:t>Z</w:t>
      </w:r>
      <w:r w:rsidR="008E44E6" w:rsidRPr="00A05E7D">
        <w:rPr>
          <w:i/>
          <w:sz w:val="24"/>
          <w:szCs w:val="24"/>
          <w:vertAlign w:val="subscript"/>
          <w:lang w:val="sr-Cyrl-CS"/>
        </w:rPr>
        <w:t>t</w:t>
      </w:r>
      <w:proofErr w:type="spellEnd"/>
      <w:r w:rsidR="008E44E6" w:rsidRPr="00A05E7D">
        <w:rPr>
          <w:i/>
          <w:sz w:val="24"/>
          <w:szCs w:val="24"/>
          <w:vertAlign w:val="subscript"/>
          <w:lang w:val="sr-Cyrl-CS"/>
        </w:rPr>
        <w:sym w:font="Symbol" w:char="F06E"/>
      </w:r>
      <w:r w:rsidR="008646CF">
        <w:rPr>
          <w:sz w:val="24"/>
          <w:szCs w:val="24"/>
          <w:lang w:val="sr-Cyrl-CS"/>
        </w:rPr>
        <w:t xml:space="preserve">, вредност </w:t>
      </w:r>
      <w:proofErr w:type="spellStart"/>
      <w:r w:rsidR="008646CF">
        <w:rPr>
          <w:sz w:val="24"/>
          <w:szCs w:val="24"/>
          <w:lang w:val="sr-Cyrl-CS"/>
        </w:rPr>
        <w:t>импедансе</w:t>
      </w:r>
      <w:proofErr w:type="spellEnd"/>
      <w:r w:rsidR="008646CF">
        <w:rPr>
          <w:sz w:val="24"/>
          <w:szCs w:val="24"/>
          <w:lang w:val="sr-Cyrl-CS"/>
        </w:rPr>
        <w:t xml:space="preserve"> мреже је </w:t>
      </w:r>
      <w:proofErr w:type="spellStart"/>
      <w:r w:rsidR="008646CF">
        <w:rPr>
          <w:sz w:val="24"/>
          <w:szCs w:val="24"/>
          <w:lang w:val="sr-Cyrl-CS"/>
        </w:rPr>
        <w:t>занемрљива</w:t>
      </w:r>
      <w:proofErr w:type="spellEnd"/>
      <w:r w:rsidR="008646CF">
        <w:rPr>
          <w:sz w:val="24"/>
          <w:szCs w:val="24"/>
          <w:lang w:val="sr-Cyrl-CS"/>
        </w:rPr>
        <w:t xml:space="preserve"> у односу на </w:t>
      </w:r>
      <w:proofErr w:type="spellStart"/>
      <w:r w:rsidR="008646CF">
        <w:rPr>
          <w:sz w:val="24"/>
          <w:szCs w:val="24"/>
          <w:lang w:val="sr-Cyrl-CS"/>
        </w:rPr>
        <w:t>импедансу</w:t>
      </w:r>
      <w:proofErr w:type="spellEnd"/>
      <w:r w:rsidR="008646CF">
        <w:rPr>
          <w:sz w:val="24"/>
          <w:szCs w:val="24"/>
          <w:lang w:val="sr-Cyrl-CS"/>
        </w:rPr>
        <w:t xml:space="preserve"> трансформатора</w:t>
      </w:r>
      <w:r w:rsidR="0059220A" w:rsidRPr="00A05E7D">
        <w:rPr>
          <w:sz w:val="24"/>
          <w:szCs w:val="24"/>
          <w:lang w:val="sr-Cyrl-CS"/>
        </w:rPr>
        <w:t xml:space="preserve"> </w:t>
      </w:r>
      <w:r w:rsidR="00AB4457" w:rsidRPr="00A05E7D">
        <w:rPr>
          <w:sz w:val="24"/>
          <w:szCs w:val="24"/>
          <w:lang w:val="sr-Cyrl-CS"/>
        </w:rPr>
        <w:t>Компензација реактивн</w:t>
      </w:r>
      <w:r w:rsidR="00456D2F" w:rsidRPr="00A05E7D">
        <w:rPr>
          <w:sz w:val="24"/>
          <w:szCs w:val="24"/>
          <w:lang w:val="sr-Cyrl-CS"/>
        </w:rPr>
        <w:t>е</w:t>
      </w:r>
      <w:r w:rsidR="00AB4457" w:rsidRPr="00A05E7D">
        <w:rPr>
          <w:sz w:val="24"/>
          <w:szCs w:val="24"/>
          <w:lang w:val="sr-Cyrl-CS"/>
        </w:rPr>
        <w:t xml:space="preserve"> снаге основног хармоника се врши прикључењем </w:t>
      </w:r>
      <w:r w:rsidR="004E78C3" w:rsidRPr="00A05E7D">
        <w:rPr>
          <w:sz w:val="24"/>
          <w:szCs w:val="24"/>
          <w:lang w:val="sr-Cyrl-CS"/>
        </w:rPr>
        <w:t xml:space="preserve">на секундарне </w:t>
      </w:r>
      <w:proofErr w:type="spellStart"/>
      <w:r w:rsidR="004E78C3" w:rsidRPr="00A05E7D">
        <w:rPr>
          <w:sz w:val="24"/>
          <w:szCs w:val="24"/>
          <w:lang w:val="sr-Cyrl-CS"/>
        </w:rPr>
        <w:t>сабирнице</w:t>
      </w:r>
      <w:proofErr w:type="spellEnd"/>
      <w:r w:rsidR="004E78C3" w:rsidRPr="00A05E7D">
        <w:rPr>
          <w:sz w:val="24"/>
          <w:szCs w:val="24"/>
          <w:lang w:val="sr-Cyrl-CS"/>
        </w:rPr>
        <w:t xml:space="preserve"> трансформатора (</w:t>
      </w:r>
      <w:proofErr w:type="spellStart"/>
      <w:r w:rsidR="004E78C3" w:rsidRPr="00A05E7D">
        <w:rPr>
          <w:sz w:val="24"/>
          <w:szCs w:val="24"/>
          <w:lang w:val="sr-Cyrl-CS"/>
        </w:rPr>
        <w:t>0.4kV</w:t>
      </w:r>
      <w:proofErr w:type="spellEnd"/>
      <w:r w:rsidR="004E78C3" w:rsidRPr="00A05E7D">
        <w:rPr>
          <w:sz w:val="24"/>
          <w:szCs w:val="24"/>
          <w:lang w:val="sr-Cyrl-CS"/>
        </w:rPr>
        <w:t xml:space="preserve">) </w:t>
      </w:r>
      <w:r w:rsidR="00AB4457" w:rsidRPr="00A05E7D">
        <w:rPr>
          <w:sz w:val="24"/>
          <w:szCs w:val="24"/>
          <w:lang w:val="sr-Cyrl-CS"/>
        </w:rPr>
        <w:t xml:space="preserve">кондензаторске батерије везане на ред са анти-резонантном </w:t>
      </w:r>
      <w:proofErr w:type="spellStart"/>
      <w:r w:rsidR="00AB4457" w:rsidRPr="00A05E7D">
        <w:rPr>
          <w:sz w:val="24"/>
          <w:szCs w:val="24"/>
          <w:lang w:val="sr-Cyrl-CS"/>
        </w:rPr>
        <w:t>приг</w:t>
      </w:r>
      <w:proofErr w:type="spellEnd"/>
      <w:r w:rsidR="00A05E7D">
        <w:rPr>
          <w:sz w:val="24"/>
          <w:szCs w:val="24"/>
        </w:rPr>
        <w:t>у</w:t>
      </w:r>
      <w:proofErr w:type="spellStart"/>
      <w:r w:rsidR="00AB4457" w:rsidRPr="00A05E7D">
        <w:rPr>
          <w:sz w:val="24"/>
          <w:szCs w:val="24"/>
          <w:lang w:val="sr-Cyrl-CS"/>
        </w:rPr>
        <w:t>шницом</w:t>
      </w:r>
      <w:proofErr w:type="spellEnd"/>
      <w:r w:rsidR="00AB4457" w:rsidRPr="00A05E7D">
        <w:rPr>
          <w:sz w:val="24"/>
          <w:szCs w:val="24"/>
          <w:lang w:val="sr-Cyrl-CS"/>
        </w:rPr>
        <w:t xml:space="preserve"> подешеном на </w:t>
      </w:r>
      <w:r w:rsidR="00AB4457" w:rsidRPr="00A05E7D">
        <w:rPr>
          <w:i/>
          <w:sz w:val="24"/>
          <w:szCs w:val="24"/>
          <w:lang w:val="sr-Cyrl-CS"/>
        </w:rPr>
        <w:t>f</w:t>
      </w:r>
      <w:r w:rsidR="00AB4457" w:rsidRPr="00A05E7D">
        <w:rPr>
          <w:i/>
          <w:sz w:val="24"/>
          <w:szCs w:val="24"/>
          <w:vertAlign w:val="subscript"/>
          <w:lang w:val="sr-Cyrl-CS"/>
        </w:rPr>
        <w:t>ar</w:t>
      </w:r>
      <w:r w:rsidR="00AB4457" w:rsidRPr="00A05E7D">
        <w:rPr>
          <w:sz w:val="24"/>
          <w:szCs w:val="24"/>
          <w:lang w:val="sr-Cyrl-CS"/>
        </w:rPr>
        <w:t xml:space="preserve">. Укупна реактивна снага овог LC споја за основни </w:t>
      </w:r>
      <w:proofErr w:type="spellStart"/>
      <w:r w:rsidR="00AB4457" w:rsidRPr="00A05E7D">
        <w:rPr>
          <w:sz w:val="24"/>
          <w:szCs w:val="24"/>
          <w:lang w:val="sr-Cyrl-CS"/>
        </w:rPr>
        <w:t>хармоник</w:t>
      </w:r>
      <w:proofErr w:type="spellEnd"/>
      <w:r w:rsidR="00AB4457" w:rsidRPr="00A05E7D">
        <w:rPr>
          <w:sz w:val="24"/>
          <w:szCs w:val="24"/>
          <w:lang w:val="sr-Cyrl-CS"/>
        </w:rPr>
        <w:t xml:space="preserve"> износи</w:t>
      </w:r>
      <w:r w:rsidR="0059220A" w:rsidRPr="00A05E7D">
        <w:rPr>
          <w:sz w:val="24"/>
          <w:szCs w:val="24"/>
          <w:lang w:val="sr-Cyrl-CS"/>
        </w:rPr>
        <w:t xml:space="preserve"> </w:t>
      </w:r>
      <w:r w:rsidR="0059220A" w:rsidRPr="00A05E7D">
        <w:rPr>
          <w:i/>
          <w:sz w:val="24"/>
          <w:szCs w:val="24"/>
          <w:lang w:val="sr-Cyrl-CS"/>
        </w:rPr>
        <w:t>Q</w:t>
      </w:r>
      <w:r w:rsidR="0059220A" w:rsidRPr="00A05E7D">
        <w:rPr>
          <w:i/>
          <w:sz w:val="24"/>
          <w:szCs w:val="24"/>
          <w:vertAlign w:val="subscript"/>
          <w:lang w:val="sr-Cyrl-CS"/>
        </w:rPr>
        <w:t>1</w:t>
      </w:r>
      <w:r w:rsidR="0059220A" w:rsidRPr="00A05E7D">
        <w:rPr>
          <w:sz w:val="24"/>
          <w:szCs w:val="24"/>
          <w:lang w:val="sr-Cyrl-CS"/>
        </w:rPr>
        <w:t>.</w:t>
      </w:r>
      <w:r w:rsidR="00326198" w:rsidRPr="00A05E7D">
        <w:rPr>
          <w:sz w:val="24"/>
          <w:szCs w:val="24"/>
          <w:lang w:val="sr-Cyrl-CS"/>
        </w:rPr>
        <w:t xml:space="preserve"> </w:t>
      </w:r>
      <w:r w:rsidR="00CD6268" w:rsidRPr="00A05E7D">
        <w:rPr>
          <w:sz w:val="24"/>
          <w:szCs w:val="24"/>
          <w:lang w:val="sr-Cyrl-CS"/>
        </w:rPr>
        <w:t xml:space="preserve">Написати израз из кога се добија вредност струје </w:t>
      </w:r>
      <w:r w:rsidR="00CD6268" w:rsidRPr="00A05E7D">
        <w:rPr>
          <w:i/>
          <w:sz w:val="24"/>
          <w:szCs w:val="24"/>
          <w:lang w:val="sr-Cyrl-CS"/>
        </w:rPr>
        <w:t>I</w:t>
      </w:r>
      <w:r w:rsidR="00CD6268" w:rsidRPr="00A05E7D">
        <w:rPr>
          <w:i/>
          <w:sz w:val="24"/>
          <w:szCs w:val="24"/>
          <w:vertAlign w:val="subscript"/>
          <w:lang w:val="sr-Cyrl-CS"/>
        </w:rPr>
        <w:sym w:font="Symbol" w:char="F06E"/>
      </w:r>
      <w:r w:rsidR="00CD6268" w:rsidRPr="00A05E7D">
        <w:rPr>
          <w:sz w:val="24"/>
          <w:szCs w:val="24"/>
          <w:lang w:val="sr-Cyrl-CS"/>
        </w:rPr>
        <w:t xml:space="preserve"> кроз кондензатор. Занемарити утицај </w:t>
      </w:r>
      <w:proofErr w:type="spellStart"/>
      <w:r w:rsidR="00CD6268" w:rsidRPr="00A05E7D">
        <w:rPr>
          <w:sz w:val="24"/>
          <w:szCs w:val="24"/>
          <w:lang w:val="sr-Cyrl-CS"/>
        </w:rPr>
        <w:t>импедансе</w:t>
      </w:r>
      <w:proofErr w:type="spellEnd"/>
      <w:r w:rsidR="00CD6268" w:rsidRPr="00A05E7D">
        <w:rPr>
          <w:sz w:val="24"/>
          <w:szCs w:val="24"/>
          <w:lang w:val="sr-Cyrl-CS"/>
        </w:rPr>
        <w:t xml:space="preserve"> оптерећења трансформатора. </w:t>
      </w:r>
      <w:r w:rsidR="001101A7" w:rsidRPr="00A05E7D">
        <w:rPr>
          <w:sz w:val="24"/>
          <w:szCs w:val="24"/>
          <w:lang w:val="sr-Cyrl-CS"/>
        </w:rPr>
        <w:t>Сматр</w:t>
      </w:r>
      <w:r w:rsidR="00A05E7D">
        <w:rPr>
          <w:sz w:val="24"/>
          <w:szCs w:val="24"/>
          <w:lang w:val="sr-Cyrl-CS"/>
        </w:rPr>
        <w:t>а</w:t>
      </w:r>
      <w:r w:rsidR="001101A7" w:rsidRPr="00A05E7D">
        <w:rPr>
          <w:sz w:val="24"/>
          <w:szCs w:val="24"/>
          <w:lang w:val="sr-Cyrl-CS"/>
        </w:rPr>
        <w:t xml:space="preserve">ти да је оптерећење потпуно линеарно. При којој учестаности може доћи до </w:t>
      </w:r>
      <w:proofErr w:type="spellStart"/>
      <w:r w:rsidR="001101A7" w:rsidRPr="00A05E7D">
        <w:rPr>
          <w:sz w:val="24"/>
          <w:szCs w:val="24"/>
          <w:lang w:val="sr-Cyrl-CS"/>
        </w:rPr>
        <w:t>резонансе</w:t>
      </w:r>
      <w:proofErr w:type="spellEnd"/>
      <w:r w:rsidR="001101A7" w:rsidRPr="00A05E7D">
        <w:rPr>
          <w:sz w:val="24"/>
          <w:szCs w:val="24"/>
          <w:lang w:val="sr-Cyrl-CS"/>
        </w:rPr>
        <w:t xml:space="preserve">, односно појаве велике струје кроз трансформатор и кондензатор? </w:t>
      </w:r>
      <w:r w:rsidR="00326198" w:rsidRPr="00A05E7D">
        <w:rPr>
          <w:b/>
          <w:sz w:val="24"/>
          <w:szCs w:val="24"/>
          <w:lang w:val="sr-Cyrl-CS"/>
        </w:rPr>
        <w:t>(1 поен)</w:t>
      </w:r>
    </w:p>
    <w:p w:rsidR="00DA58E0" w:rsidRPr="00A05E7D" w:rsidRDefault="00F61DDD" w:rsidP="00797DF0">
      <w:pPr>
        <w:numPr>
          <w:ilvl w:val="0"/>
          <w:numId w:val="5"/>
        </w:numPr>
        <w:suppressAutoHyphens/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Нацртати </w:t>
      </w:r>
      <w:proofErr w:type="spellStart"/>
      <w:r w:rsidRPr="00A05E7D">
        <w:rPr>
          <w:sz w:val="24"/>
          <w:szCs w:val="24"/>
          <w:lang w:val="sr-Cyrl-CS"/>
        </w:rPr>
        <w:t>заменску</w:t>
      </w:r>
      <w:proofErr w:type="spellEnd"/>
      <w:r w:rsidRPr="00A05E7D">
        <w:rPr>
          <w:sz w:val="24"/>
          <w:szCs w:val="24"/>
          <w:lang w:val="sr-Cyrl-CS"/>
        </w:rPr>
        <w:t xml:space="preserve"> шему чијим се решавањем може одредити временски ток струје укључења</w:t>
      </w:r>
      <w:r w:rsidR="005302A8" w:rsidRPr="00A05E7D">
        <w:rPr>
          <w:sz w:val="24"/>
          <w:szCs w:val="24"/>
          <w:lang w:val="sr-Cyrl-CS"/>
        </w:rPr>
        <w:t>, када се кондензатор (</w:t>
      </w:r>
      <w:r w:rsidR="005302A8" w:rsidRPr="00A05E7D">
        <w:rPr>
          <w:i/>
          <w:sz w:val="24"/>
          <w:szCs w:val="24"/>
          <w:lang w:val="sr-Cyrl-CS"/>
        </w:rPr>
        <w:t>C</w:t>
      </w:r>
      <w:r w:rsidR="005302A8" w:rsidRPr="00A05E7D">
        <w:rPr>
          <w:i/>
          <w:sz w:val="24"/>
          <w:szCs w:val="24"/>
          <w:vertAlign w:val="subscript"/>
          <w:lang w:val="sr-Cyrl-CS"/>
        </w:rPr>
        <w:t>1</w:t>
      </w:r>
      <w:r w:rsidR="005302A8" w:rsidRPr="00A05E7D">
        <w:rPr>
          <w:sz w:val="24"/>
          <w:szCs w:val="24"/>
          <w:lang w:val="sr-Cyrl-CS"/>
        </w:rPr>
        <w:t xml:space="preserve">) прикључује на </w:t>
      </w:r>
      <w:proofErr w:type="spellStart"/>
      <w:r w:rsidR="005302A8" w:rsidRPr="00A05E7D">
        <w:rPr>
          <w:sz w:val="24"/>
          <w:szCs w:val="24"/>
          <w:lang w:val="sr-Cyrl-CS"/>
        </w:rPr>
        <w:t>нисконапонске</w:t>
      </w:r>
      <w:proofErr w:type="spellEnd"/>
      <w:r w:rsidR="005302A8" w:rsidRPr="00A05E7D">
        <w:rPr>
          <w:sz w:val="24"/>
          <w:szCs w:val="24"/>
          <w:lang w:val="sr-Cyrl-CS"/>
        </w:rPr>
        <w:t xml:space="preserve"> </w:t>
      </w:r>
      <w:proofErr w:type="spellStart"/>
      <w:r w:rsidR="005302A8" w:rsidRPr="00A05E7D">
        <w:rPr>
          <w:sz w:val="24"/>
          <w:szCs w:val="24"/>
          <w:lang w:val="sr-Cyrl-CS"/>
        </w:rPr>
        <w:t>сабирнице</w:t>
      </w:r>
      <w:proofErr w:type="spellEnd"/>
      <w:r w:rsidR="005302A8" w:rsidRPr="00A05E7D">
        <w:rPr>
          <w:sz w:val="24"/>
          <w:szCs w:val="24"/>
          <w:lang w:val="sr-Cyrl-CS"/>
        </w:rPr>
        <w:t xml:space="preserve"> трансформатора </w:t>
      </w:r>
      <w:proofErr w:type="spellStart"/>
      <w:r w:rsidR="005302A8" w:rsidRPr="00A05E7D">
        <w:rPr>
          <w:sz w:val="24"/>
          <w:szCs w:val="24"/>
          <w:lang w:val="sr-Cyrl-CS"/>
        </w:rPr>
        <w:t>10kV/0.4kV</w:t>
      </w:r>
      <w:proofErr w:type="spellEnd"/>
      <w:r w:rsidR="005302A8" w:rsidRPr="00A05E7D">
        <w:rPr>
          <w:sz w:val="24"/>
          <w:szCs w:val="24"/>
          <w:lang w:val="sr-Cyrl-CS"/>
        </w:rPr>
        <w:t xml:space="preserve"> (познате вредности отпора </w:t>
      </w:r>
      <w:r w:rsidR="00F74682" w:rsidRPr="00A05E7D">
        <w:rPr>
          <w:i/>
          <w:sz w:val="24"/>
          <w:szCs w:val="24"/>
          <w:lang w:val="sr-Cyrl-CS"/>
        </w:rPr>
        <w:t>R</w:t>
      </w:r>
      <w:r w:rsidR="00F74682" w:rsidRPr="00A05E7D">
        <w:rPr>
          <w:i/>
          <w:sz w:val="24"/>
          <w:szCs w:val="24"/>
          <w:vertAlign w:val="subscript"/>
          <w:lang w:val="sr-Cyrl-CS"/>
        </w:rPr>
        <w:t>t</w:t>
      </w:r>
      <w:r w:rsidR="00F74682" w:rsidRPr="00A05E7D">
        <w:rPr>
          <w:sz w:val="24"/>
          <w:szCs w:val="24"/>
          <w:lang w:val="sr-Cyrl-CS"/>
        </w:rPr>
        <w:t xml:space="preserve"> </w:t>
      </w:r>
      <w:r w:rsidR="005302A8" w:rsidRPr="00A05E7D">
        <w:rPr>
          <w:sz w:val="24"/>
          <w:szCs w:val="24"/>
          <w:lang w:val="sr-Cyrl-CS"/>
        </w:rPr>
        <w:t xml:space="preserve">и редне </w:t>
      </w:r>
      <w:proofErr w:type="spellStart"/>
      <w:r w:rsidR="005302A8" w:rsidRPr="00A05E7D">
        <w:rPr>
          <w:sz w:val="24"/>
          <w:szCs w:val="24"/>
          <w:lang w:val="sr-Cyrl-CS"/>
        </w:rPr>
        <w:t>индуктивности</w:t>
      </w:r>
      <w:proofErr w:type="spellEnd"/>
      <w:r w:rsidR="005302A8" w:rsidRPr="00A05E7D">
        <w:rPr>
          <w:sz w:val="24"/>
          <w:szCs w:val="24"/>
          <w:lang w:val="sr-Cyrl-CS"/>
        </w:rPr>
        <w:t xml:space="preserve"> </w:t>
      </w:r>
      <w:r w:rsidR="008646CF">
        <w:rPr>
          <w:i/>
          <w:sz w:val="24"/>
          <w:szCs w:val="24"/>
        </w:rPr>
        <w:t>L</w:t>
      </w:r>
      <w:r w:rsidR="00F74682" w:rsidRPr="00A05E7D">
        <w:rPr>
          <w:i/>
          <w:sz w:val="24"/>
          <w:szCs w:val="24"/>
          <w:vertAlign w:val="subscript"/>
          <w:lang w:val="sr-Cyrl-CS"/>
        </w:rPr>
        <w:t>t</w:t>
      </w:r>
      <w:r w:rsidR="00F74682" w:rsidRPr="00A05E7D">
        <w:rPr>
          <w:sz w:val="24"/>
          <w:szCs w:val="24"/>
          <w:lang w:val="sr-Cyrl-CS"/>
        </w:rPr>
        <w:t xml:space="preserve"> трансформатора</w:t>
      </w:r>
      <w:r w:rsidR="005302A8" w:rsidRPr="00A05E7D">
        <w:rPr>
          <w:sz w:val="24"/>
          <w:szCs w:val="24"/>
          <w:lang w:val="sr-Cyrl-CS"/>
        </w:rPr>
        <w:t xml:space="preserve">), и то за случај да су на њих већ прикључени кондензатори </w:t>
      </w:r>
      <w:r w:rsidR="005554BF" w:rsidRPr="00A05E7D">
        <w:rPr>
          <w:sz w:val="24"/>
          <w:szCs w:val="24"/>
          <w:lang w:val="sr-Cyrl-CS"/>
        </w:rPr>
        <w:t xml:space="preserve">капацитета </w:t>
      </w:r>
      <w:r w:rsidR="005302A8" w:rsidRPr="00A05E7D">
        <w:rPr>
          <w:i/>
          <w:sz w:val="24"/>
          <w:szCs w:val="24"/>
          <w:lang w:val="sr-Cyrl-CS"/>
        </w:rPr>
        <w:t>C</w:t>
      </w:r>
      <w:r w:rsidR="005302A8" w:rsidRPr="00A05E7D">
        <w:rPr>
          <w:i/>
          <w:sz w:val="24"/>
          <w:szCs w:val="24"/>
          <w:vertAlign w:val="subscript"/>
          <w:lang w:val="sr-Cyrl-CS"/>
        </w:rPr>
        <w:t>2</w:t>
      </w:r>
      <w:r w:rsidR="004A6894" w:rsidRPr="00A05E7D">
        <w:rPr>
          <w:sz w:val="24"/>
          <w:szCs w:val="24"/>
          <w:lang w:val="sr-Cyrl-CS"/>
        </w:rPr>
        <w:t xml:space="preserve">. На шеми навести временске функције </w:t>
      </w:r>
      <w:proofErr w:type="spellStart"/>
      <w:r w:rsidR="004A6894" w:rsidRPr="00A05E7D">
        <w:rPr>
          <w:sz w:val="24"/>
          <w:szCs w:val="24"/>
          <w:lang w:val="sr-Cyrl-CS"/>
        </w:rPr>
        <w:t>простопериодичне</w:t>
      </w:r>
      <w:proofErr w:type="spellEnd"/>
      <w:r w:rsidR="004A6894" w:rsidRPr="00A05E7D">
        <w:rPr>
          <w:sz w:val="24"/>
          <w:szCs w:val="24"/>
          <w:lang w:val="sr-Cyrl-CS"/>
        </w:rPr>
        <w:t xml:space="preserve"> вредности </w:t>
      </w:r>
      <w:proofErr w:type="spellStart"/>
      <w:r w:rsidR="00254009" w:rsidRPr="00A05E7D">
        <w:rPr>
          <w:sz w:val="24"/>
          <w:szCs w:val="24"/>
          <w:lang w:val="sr-Cyrl-CS"/>
        </w:rPr>
        <w:t>Тевененовог</w:t>
      </w:r>
      <w:proofErr w:type="spellEnd"/>
      <w:r w:rsidR="00254009" w:rsidRPr="00A05E7D">
        <w:rPr>
          <w:sz w:val="24"/>
          <w:szCs w:val="24"/>
          <w:lang w:val="sr-Cyrl-CS"/>
        </w:rPr>
        <w:t xml:space="preserve"> </w:t>
      </w:r>
      <w:r w:rsidR="004A6894" w:rsidRPr="00A05E7D">
        <w:rPr>
          <w:sz w:val="24"/>
          <w:szCs w:val="24"/>
          <w:lang w:val="sr-Cyrl-CS"/>
        </w:rPr>
        <w:t>напона мреже, као и почетне вредност</w:t>
      </w:r>
      <w:r w:rsidR="00254009" w:rsidRPr="00A05E7D">
        <w:rPr>
          <w:sz w:val="24"/>
          <w:szCs w:val="24"/>
          <w:lang w:val="sr-Cyrl-CS"/>
        </w:rPr>
        <w:t>и</w:t>
      </w:r>
      <w:r w:rsidR="004A6894" w:rsidRPr="00A05E7D">
        <w:rPr>
          <w:sz w:val="24"/>
          <w:szCs w:val="24"/>
          <w:lang w:val="sr-Cyrl-CS"/>
        </w:rPr>
        <w:t xml:space="preserve"> напона на кондензатор</w:t>
      </w:r>
      <w:r w:rsidR="00DE4D1C" w:rsidRPr="00A05E7D">
        <w:rPr>
          <w:sz w:val="24"/>
          <w:szCs w:val="24"/>
          <w:lang w:val="sr-Cyrl-CS"/>
        </w:rPr>
        <w:t>у</w:t>
      </w:r>
      <w:r w:rsidR="004A6894" w:rsidRPr="00A05E7D">
        <w:rPr>
          <w:sz w:val="24"/>
          <w:szCs w:val="24"/>
          <w:lang w:val="sr-Cyrl-CS"/>
        </w:rPr>
        <w:t xml:space="preserve"> </w:t>
      </w:r>
      <w:r w:rsidR="00DE4D1C" w:rsidRPr="00A05E7D">
        <w:rPr>
          <w:i/>
          <w:sz w:val="24"/>
          <w:szCs w:val="24"/>
          <w:lang w:val="sr-Cyrl-CS"/>
        </w:rPr>
        <w:t>C</w:t>
      </w:r>
      <w:r w:rsidR="00DE4D1C" w:rsidRPr="00A05E7D">
        <w:rPr>
          <w:i/>
          <w:sz w:val="24"/>
          <w:szCs w:val="24"/>
          <w:vertAlign w:val="subscript"/>
          <w:lang w:val="sr-Cyrl-CS"/>
        </w:rPr>
        <w:t>2</w:t>
      </w:r>
      <w:r w:rsidR="00DE4D1C" w:rsidRPr="00A05E7D">
        <w:rPr>
          <w:sz w:val="24"/>
          <w:szCs w:val="24"/>
          <w:lang w:val="sr-Cyrl-CS"/>
        </w:rPr>
        <w:t xml:space="preserve"> </w:t>
      </w:r>
      <w:r w:rsidR="008646CF">
        <w:rPr>
          <w:sz w:val="24"/>
          <w:szCs w:val="24"/>
        </w:rPr>
        <w:t>(</w:t>
      </w:r>
      <w:r w:rsidR="008646CF">
        <w:rPr>
          <w:sz w:val="24"/>
          <w:szCs w:val="24"/>
          <w:lang/>
        </w:rPr>
        <w:t xml:space="preserve">претпостављени тренутак укључења кондензатора </w:t>
      </w:r>
      <w:r w:rsidR="008646CF" w:rsidRPr="00A05E7D">
        <w:rPr>
          <w:i/>
          <w:sz w:val="24"/>
          <w:szCs w:val="24"/>
          <w:lang w:val="sr-Cyrl-CS"/>
        </w:rPr>
        <w:t>C</w:t>
      </w:r>
      <w:r w:rsidR="008646CF" w:rsidRPr="00A05E7D">
        <w:rPr>
          <w:i/>
          <w:sz w:val="24"/>
          <w:szCs w:val="24"/>
          <w:vertAlign w:val="subscript"/>
          <w:lang w:val="sr-Cyrl-CS"/>
        </w:rPr>
        <w:t>1</w:t>
      </w:r>
      <w:r w:rsidR="008646CF">
        <w:rPr>
          <w:sz w:val="24"/>
          <w:szCs w:val="24"/>
        </w:rPr>
        <w:t xml:space="preserve">) </w:t>
      </w:r>
      <w:r w:rsidR="004A6894" w:rsidRPr="00A05E7D">
        <w:rPr>
          <w:sz w:val="24"/>
          <w:szCs w:val="24"/>
          <w:lang w:val="sr-Cyrl-CS"/>
        </w:rPr>
        <w:t xml:space="preserve">и струје кроз редну </w:t>
      </w:r>
      <w:proofErr w:type="spellStart"/>
      <w:r w:rsidR="004A6894" w:rsidRPr="00A05E7D">
        <w:rPr>
          <w:sz w:val="24"/>
          <w:szCs w:val="24"/>
          <w:lang w:val="sr-Cyrl-CS"/>
        </w:rPr>
        <w:t>индуктивност</w:t>
      </w:r>
      <w:proofErr w:type="spellEnd"/>
      <w:r w:rsidR="004A6894" w:rsidRPr="00A05E7D">
        <w:rPr>
          <w:sz w:val="24"/>
          <w:szCs w:val="24"/>
          <w:lang w:val="sr-Cyrl-CS"/>
        </w:rPr>
        <w:t xml:space="preserve"> трансформатора. </w:t>
      </w:r>
      <w:r w:rsidR="00DE4D1C" w:rsidRPr="00A05E7D">
        <w:rPr>
          <w:sz w:val="24"/>
          <w:szCs w:val="24"/>
          <w:lang w:val="sr-Cyrl-CS"/>
        </w:rPr>
        <w:t xml:space="preserve">На кондензатору </w:t>
      </w:r>
      <w:r w:rsidR="00DE4D1C" w:rsidRPr="00A05E7D">
        <w:rPr>
          <w:i/>
          <w:sz w:val="24"/>
          <w:szCs w:val="24"/>
          <w:lang w:val="sr-Cyrl-CS"/>
        </w:rPr>
        <w:t>C</w:t>
      </w:r>
      <w:r w:rsidR="00DE4D1C" w:rsidRPr="00A05E7D">
        <w:rPr>
          <w:i/>
          <w:sz w:val="24"/>
          <w:szCs w:val="24"/>
          <w:vertAlign w:val="subscript"/>
          <w:lang w:val="sr-Cyrl-CS"/>
        </w:rPr>
        <w:t>1</w:t>
      </w:r>
      <w:r w:rsidR="005302A8" w:rsidRPr="00A05E7D">
        <w:rPr>
          <w:sz w:val="24"/>
          <w:szCs w:val="24"/>
          <w:lang w:val="sr-Cyrl-CS"/>
        </w:rPr>
        <w:t xml:space="preserve"> </w:t>
      </w:r>
      <w:r w:rsidR="00DE4D1C" w:rsidRPr="00A05E7D">
        <w:rPr>
          <w:sz w:val="24"/>
          <w:szCs w:val="24"/>
          <w:lang w:val="sr-Cyrl-CS"/>
        </w:rPr>
        <w:t>може бити присутан заостали напон након његовог претходног искључења</w:t>
      </w:r>
      <w:r w:rsidR="005302A8" w:rsidRPr="00A05E7D">
        <w:rPr>
          <w:sz w:val="24"/>
          <w:szCs w:val="24"/>
          <w:lang w:val="sr-Cyrl-CS"/>
        </w:rPr>
        <w:t xml:space="preserve"> </w:t>
      </w:r>
      <w:r w:rsidR="00DE4D1C" w:rsidRPr="00A05E7D">
        <w:rPr>
          <w:i/>
          <w:sz w:val="24"/>
          <w:szCs w:val="24"/>
          <w:lang w:val="sr-Cyrl-CS"/>
        </w:rPr>
        <w:t>U</w:t>
      </w:r>
      <w:r w:rsidR="00DE4D1C" w:rsidRPr="00A05E7D">
        <w:rPr>
          <w:i/>
          <w:sz w:val="24"/>
          <w:szCs w:val="24"/>
          <w:vertAlign w:val="subscript"/>
          <w:lang w:val="sr-Cyrl-CS"/>
        </w:rPr>
        <w:t>C1</w:t>
      </w:r>
      <w:r w:rsidR="004E510B" w:rsidRPr="00A05E7D">
        <w:rPr>
          <w:sz w:val="24"/>
          <w:szCs w:val="24"/>
          <w:lang w:val="sr-Cyrl-CS"/>
        </w:rPr>
        <w:t>.</w:t>
      </w:r>
      <w:r w:rsidR="00F74682" w:rsidRPr="00A05E7D">
        <w:rPr>
          <w:sz w:val="24"/>
          <w:szCs w:val="24"/>
          <w:lang w:val="sr-Cyrl-CS"/>
        </w:rPr>
        <w:t xml:space="preserve"> Познате су вредности </w:t>
      </w:r>
      <w:proofErr w:type="spellStart"/>
      <w:r w:rsidR="00F74682" w:rsidRPr="00A05E7D">
        <w:rPr>
          <w:sz w:val="24"/>
          <w:szCs w:val="24"/>
          <w:lang w:val="sr-Cyrl-CS"/>
        </w:rPr>
        <w:t>импедансе</w:t>
      </w:r>
      <w:proofErr w:type="spellEnd"/>
      <w:r w:rsidR="00F74682" w:rsidRPr="00A05E7D">
        <w:rPr>
          <w:sz w:val="24"/>
          <w:szCs w:val="24"/>
          <w:lang w:val="sr-Cyrl-CS"/>
        </w:rPr>
        <w:t xml:space="preserve"> кабла 1 (</w:t>
      </w:r>
      <w:r w:rsidR="00F74682" w:rsidRPr="00A05E7D">
        <w:rPr>
          <w:i/>
          <w:sz w:val="24"/>
          <w:szCs w:val="24"/>
          <w:u w:val="single"/>
          <w:lang w:val="sr-Cyrl-CS"/>
        </w:rPr>
        <w:t>Z</w:t>
      </w:r>
      <w:r w:rsidR="00F74682" w:rsidRPr="00A05E7D">
        <w:rPr>
          <w:i/>
          <w:sz w:val="24"/>
          <w:szCs w:val="24"/>
          <w:vertAlign w:val="subscript"/>
          <w:lang w:val="sr-Cyrl-CS"/>
        </w:rPr>
        <w:t>v1</w:t>
      </w:r>
      <w:r w:rsidR="00F74682" w:rsidRPr="00A05E7D">
        <w:rPr>
          <w:sz w:val="24"/>
          <w:szCs w:val="24"/>
          <w:lang w:val="sr-Cyrl-CS"/>
        </w:rPr>
        <w:t xml:space="preserve">), преко кога се прикључује </w:t>
      </w:r>
      <w:r w:rsidR="00F74682" w:rsidRPr="00A05E7D">
        <w:rPr>
          <w:i/>
          <w:sz w:val="24"/>
          <w:szCs w:val="24"/>
          <w:lang w:val="sr-Cyrl-CS"/>
        </w:rPr>
        <w:t>C</w:t>
      </w:r>
      <w:r w:rsidR="00F74682" w:rsidRPr="00A05E7D">
        <w:rPr>
          <w:i/>
          <w:sz w:val="24"/>
          <w:szCs w:val="24"/>
          <w:vertAlign w:val="subscript"/>
          <w:lang w:val="sr-Cyrl-CS"/>
        </w:rPr>
        <w:t>1</w:t>
      </w:r>
      <w:r w:rsidR="004E510B" w:rsidRPr="00A05E7D">
        <w:rPr>
          <w:sz w:val="24"/>
          <w:szCs w:val="24"/>
          <w:lang w:val="sr-Cyrl-CS"/>
        </w:rPr>
        <w:t xml:space="preserve"> </w:t>
      </w:r>
      <w:r w:rsidR="00F74682" w:rsidRPr="00A05E7D">
        <w:rPr>
          <w:sz w:val="24"/>
          <w:szCs w:val="24"/>
          <w:lang w:val="sr-Cyrl-CS"/>
        </w:rPr>
        <w:t>и кабла 2 (</w:t>
      </w:r>
      <w:r w:rsidR="00F74682" w:rsidRPr="00A05E7D">
        <w:rPr>
          <w:i/>
          <w:sz w:val="24"/>
          <w:szCs w:val="24"/>
          <w:u w:val="single"/>
          <w:lang w:val="sr-Cyrl-CS"/>
        </w:rPr>
        <w:t>Z</w:t>
      </w:r>
      <w:r w:rsidR="00F74682" w:rsidRPr="00A05E7D">
        <w:rPr>
          <w:i/>
          <w:sz w:val="24"/>
          <w:szCs w:val="24"/>
          <w:vertAlign w:val="subscript"/>
          <w:lang w:val="sr-Cyrl-CS"/>
        </w:rPr>
        <w:t>v2</w:t>
      </w:r>
      <w:r w:rsidR="00F74682" w:rsidRPr="00A05E7D">
        <w:rPr>
          <w:sz w:val="24"/>
          <w:szCs w:val="24"/>
          <w:lang w:val="sr-Cyrl-CS"/>
        </w:rPr>
        <w:t xml:space="preserve">), преко кога се прикључује </w:t>
      </w:r>
      <w:r w:rsidR="00F74682" w:rsidRPr="00A05E7D">
        <w:rPr>
          <w:i/>
          <w:sz w:val="24"/>
          <w:szCs w:val="24"/>
          <w:lang w:val="sr-Cyrl-CS"/>
        </w:rPr>
        <w:t>C</w:t>
      </w:r>
      <w:r w:rsidR="00F74682" w:rsidRPr="00A05E7D">
        <w:rPr>
          <w:i/>
          <w:sz w:val="24"/>
          <w:szCs w:val="24"/>
          <w:vertAlign w:val="subscript"/>
          <w:lang w:val="sr-Cyrl-CS"/>
        </w:rPr>
        <w:t>2</w:t>
      </w:r>
      <w:r w:rsidR="00F74682" w:rsidRPr="00A05E7D">
        <w:rPr>
          <w:sz w:val="24"/>
          <w:szCs w:val="24"/>
          <w:lang w:val="sr-Cyrl-CS"/>
        </w:rPr>
        <w:t xml:space="preserve">. </w:t>
      </w:r>
      <w:r w:rsidR="004E510B" w:rsidRPr="00A05E7D">
        <w:rPr>
          <w:b/>
          <w:sz w:val="24"/>
          <w:szCs w:val="24"/>
          <w:lang w:val="sr-Cyrl-CS"/>
        </w:rPr>
        <w:t>(1 поен)</w:t>
      </w:r>
    </w:p>
    <w:p w:rsidR="004D5480" w:rsidRPr="00A05E7D" w:rsidRDefault="00376514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Која је предност адресибилних у односу на </w:t>
      </w:r>
      <w:proofErr w:type="spellStart"/>
      <w:r w:rsidRPr="00A05E7D">
        <w:rPr>
          <w:sz w:val="24"/>
          <w:szCs w:val="24"/>
          <w:lang w:val="sr-Cyrl-CS"/>
        </w:rPr>
        <w:t>неадресибилне</w:t>
      </w:r>
      <w:proofErr w:type="spellEnd"/>
      <w:r w:rsidRPr="00A05E7D">
        <w:rPr>
          <w:sz w:val="24"/>
          <w:szCs w:val="24"/>
          <w:lang w:val="sr-Cyrl-CS"/>
        </w:rPr>
        <w:t xml:space="preserve"> </w:t>
      </w:r>
      <w:proofErr w:type="spellStart"/>
      <w:r w:rsidRPr="00A05E7D">
        <w:rPr>
          <w:sz w:val="24"/>
          <w:szCs w:val="24"/>
          <w:lang w:val="sr-Cyrl-CS"/>
        </w:rPr>
        <w:t>јављаче</w:t>
      </w:r>
      <w:proofErr w:type="spellEnd"/>
      <w:r w:rsidRPr="00A05E7D">
        <w:rPr>
          <w:sz w:val="24"/>
          <w:szCs w:val="24"/>
          <w:lang w:val="sr-Cyrl-CS"/>
        </w:rPr>
        <w:t xml:space="preserve"> пожара</w:t>
      </w:r>
      <w:r w:rsidR="00F546FC" w:rsidRPr="00A05E7D">
        <w:rPr>
          <w:sz w:val="24"/>
          <w:szCs w:val="24"/>
          <w:lang w:val="sr-Cyrl-CS"/>
        </w:rPr>
        <w:t>?</w:t>
      </w:r>
    </w:p>
    <w:p w:rsidR="00FD7464" w:rsidRPr="00A05E7D" w:rsidRDefault="00FD7464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Противпожарни план.</w:t>
      </w:r>
    </w:p>
    <w:p w:rsidR="00CD0AC2" w:rsidRPr="00A05E7D" w:rsidRDefault="002A7011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Нацртати шему заштите од електрохемијске корозије коришћењем спољњег поларизованог извора.</w:t>
      </w:r>
    </w:p>
    <w:p w:rsidR="00035A88" w:rsidRPr="00A05E7D" w:rsidRDefault="00035A88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Када се користи и каква је конструкција </w:t>
      </w:r>
      <w:proofErr w:type="spellStart"/>
      <w:r w:rsidRPr="00A05E7D">
        <w:rPr>
          <w:sz w:val="24"/>
          <w:szCs w:val="24"/>
          <w:lang w:val="sr-Cyrl-CS"/>
        </w:rPr>
        <w:t>електропроводне</w:t>
      </w:r>
      <w:proofErr w:type="spellEnd"/>
      <w:r w:rsidRPr="00A05E7D">
        <w:rPr>
          <w:sz w:val="24"/>
          <w:szCs w:val="24"/>
          <w:lang w:val="sr-Cyrl-CS"/>
        </w:rPr>
        <w:t xml:space="preserve"> рукавице за заштиту од статичког електрицитета? </w:t>
      </w:r>
      <w:r w:rsidR="00755330" w:rsidRPr="00A05E7D">
        <w:rPr>
          <w:sz w:val="24"/>
          <w:szCs w:val="24"/>
          <w:lang w:val="sr-Cyrl-CS"/>
        </w:rPr>
        <w:t xml:space="preserve">Повући паралелу између доње граничне вредности отпорности за </w:t>
      </w:r>
      <w:proofErr w:type="spellStart"/>
      <w:r w:rsidR="00755330" w:rsidRPr="00A05E7D">
        <w:rPr>
          <w:sz w:val="24"/>
          <w:szCs w:val="24"/>
          <w:lang w:val="sr-Cyrl-CS"/>
        </w:rPr>
        <w:t>антистатик</w:t>
      </w:r>
      <w:proofErr w:type="spellEnd"/>
      <w:r w:rsidR="00755330" w:rsidRPr="00A05E7D">
        <w:rPr>
          <w:sz w:val="24"/>
          <w:szCs w:val="24"/>
          <w:lang w:val="sr-Cyrl-CS"/>
        </w:rPr>
        <w:t xml:space="preserve"> под и отпорника који се поставља између </w:t>
      </w:r>
      <w:proofErr w:type="spellStart"/>
      <w:r w:rsidR="00755330" w:rsidRPr="00A05E7D">
        <w:rPr>
          <w:sz w:val="24"/>
          <w:szCs w:val="24"/>
          <w:lang w:val="sr-Cyrl-CS"/>
        </w:rPr>
        <w:t>електропропроводне</w:t>
      </w:r>
      <w:proofErr w:type="spellEnd"/>
      <w:r w:rsidR="00755330" w:rsidRPr="00A05E7D">
        <w:rPr>
          <w:sz w:val="24"/>
          <w:szCs w:val="24"/>
          <w:lang w:val="sr-Cyrl-CS"/>
        </w:rPr>
        <w:t xml:space="preserve"> рукавице и уземљивача – објаснити који се ефекат постиже применом ове две техничке мере.</w:t>
      </w:r>
    </w:p>
    <w:p w:rsidR="00763743" w:rsidRPr="00A05E7D" w:rsidRDefault="00763743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Објаснити </w:t>
      </w:r>
      <w:proofErr w:type="spellStart"/>
      <w:r w:rsidRPr="00A05E7D">
        <w:rPr>
          <w:sz w:val="24"/>
          <w:szCs w:val="24"/>
          <w:lang w:val="sr-Cyrl-CS"/>
        </w:rPr>
        <w:t>противексплозивне</w:t>
      </w:r>
      <w:proofErr w:type="spellEnd"/>
      <w:r w:rsidRPr="00A05E7D">
        <w:rPr>
          <w:sz w:val="24"/>
          <w:szCs w:val="24"/>
          <w:lang w:val="sr-Cyrl-CS"/>
        </w:rPr>
        <w:t xml:space="preserve"> заштите применом принципа </w:t>
      </w:r>
      <w:proofErr w:type="spellStart"/>
      <w:r w:rsidRPr="00A05E7D">
        <w:rPr>
          <w:sz w:val="24"/>
          <w:szCs w:val="24"/>
          <w:lang w:val="sr-Cyrl-CS"/>
        </w:rPr>
        <w:t>надпритиска</w:t>
      </w:r>
      <w:proofErr w:type="spellEnd"/>
      <w:r w:rsidRPr="00A05E7D">
        <w:rPr>
          <w:sz w:val="24"/>
          <w:szCs w:val="24"/>
          <w:lang w:val="sr-Cyrl-CS"/>
        </w:rPr>
        <w:t>.</w:t>
      </w:r>
    </w:p>
    <w:p w:rsidR="00A90D97" w:rsidRPr="00A05E7D" w:rsidRDefault="00B122A1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>Због чега вредност термичке дозвољене струје каблова који се постављају у експлозивно угроженим просторима може бити мања од вредности која би била дозвољена за каблове који се не налазе у експлозивно угроженим просторима?</w:t>
      </w:r>
    </w:p>
    <w:p w:rsidR="007950F1" w:rsidRPr="00A05E7D" w:rsidRDefault="009E4519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A05E7D">
        <w:rPr>
          <w:sz w:val="24"/>
          <w:szCs w:val="24"/>
          <w:lang w:val="sr-Cyrl-CS"/>
        </w:rPr>
        <w:t xml:space="preserve">Због чега је „шум“ у напонском сигналу добијеном </w:t>
      </w:r>
      <w:proofErr w:type="spellStart"/>
      <w:r w:rsidR="00A42150" w:rsidRPr="00A05E7D">
        <w:rPr>
          <w:sz w:val="24"/>
          <w:szCs w:val="24"/>
          <w:lang w:val="sr-Cyrl-CS"/>
        </w:rPr>
        <w:t>сензором</w:t>
      </w:r>
      <w:proofErr w:type="spellEnd"/>
      <w:r w:rsidR="00A42150" w:rsidRPr="00A05E7D">
        <w:rPr>
          <w:sz w:val="24"/>
          <w:szCs w:val="24"/>
          <w:lang w:val="sr-Cyrl-CS"/>
        </w:rPr>
        <w:t xml:space="preserve"> сачињеним од малог соленоида</w:t>
      </w:r>
      <w:r w:rsidRPr="00A05E7D">
        <w:rPr>
          <w:sz w:val="24"/>
          <w:szCs w:val="24"/>
          <w:lang w:val="sr-Cyrl-CS"/>
        </w:rPr>
        <w:t xml:space="preserve"> много већи од шума у вредности магнетног поља?</w:t>
      </w:r>
      <w:r w:rsidR="00AE6001" w:rsidRPr="00A05E7D">
        <w:rPr>
          <w:sz w:val="24"/>
          <w:szCs w:val="24"/>
          <w:lang w:val="sr-Cyrl-CS"/>
        </w:rPr>
        <w:t xml:space="preserve"> </w:t>
      </w:r>
      <w:r w:rsidR="00DC7C22" w:rsidRPr="00A05E7D">
        <w:rPr>
          <w:sz w:val="24"/>
          <w:szCs w:val="24"/>
          <w:lang w:val="sr-Cyrl-CS"/>
        </w:rPr>
        <w:t xml:space="preserve">Под шумом се подразумева компонента која се додаје на основни </w:t>
      </w:r>
      <w:proofErr w:type="spellStart"/>
      <w:r w:rsidR="00DC7C22" w:rsidRPr="00A05E7D">
        <w:rPr>
          <w:sz w:val="24"/>
          <w:szCs w:val="24"/>
          <w:lang w:val="sr-Cyrl-CS"/>
        </w:rPr>
        <w:t>хармоник</w:t>
      </w:r>
      <w:proofErr w:type="spellEnd"/>
      <w:r w:rsidR="00DC7C22" w:rsidRPr="00A05E7D">
        <w:rPr>
          <w:sz w:val="24"/>
          <w:szCs w:val="24"/>
          <w:lang w:val="sr-Cyrl-CS"/>
        </w:rPr>
        <w:t>.</w:t>
      </w:r>
    </w:p>
    <w:p w:rsidR="00230516" w:rsidRPr="00A05E7D" w:rsidRDefault="00C1513B" w:rsidP="00797DF0">
      <w:pPr>
        <w:tabs>
          <w:tab w:val="left" w:pos="-720"/>
        </w:tabs>
        <w:suppressAutoHyphens/>
        <w:jc w:val="right"/>
        <w:rPr>
          <w:sz w:val="24"/>
          <w:szCs w:val="24"/>
          <w:lang w:val="sr-Cyrl-CS"/>
        </w:rPr>
      </w:pPr>
      <w:r w:rsidRPr="00A05E7D">
        <w:rPr>
          <w:i/>
          <w:sz w:val="24"/>
          <w:szCs w:val="24"/>
          <w:lang w:val="sr-Cyrl-CS"/>
        </w:rPr>
        <w:t>Испит траје максимално 150 минута</w:t>
      </w:r>
    </w:p>
    <w:sectPr w:rsidR="00230516" w:rsidRPr="00A05E7D" w:rsidSect="00EF6062">
      <w:pgSz w:w="12240" w:h="15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_Helvetica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YuHelvetica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67D"/>
    <w:multiLevelType w:val="hybridMultilevel"/>
    <w:tmpl w:val="3AA8B644"/>
    <w:lvl w:ilvl="0" w:tplc="D82CA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EA5880"/>
    <w:multiLevelType w:val="hybridMultilevel"/>
    <w:tmpl w:val="701AF284"/>
    <w:lvl w:ilvl="0" w:tplc="2566120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F903B4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F495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573D2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09C7EDC"/>
    <w:multiLevelType w:val="hybridMultilevel"/>
    <w:tmpl w:val="AA58A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057321"/>
    <w:multiLevelType w:val="singleLevel"/>
    <w:tmpl w:val="163C48A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5800514F"/>
    <w:multiLevelType w:val="multilevel"/>
    <w:tmpl w:val="F244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095120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681445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4983968"/>
    <w:multiLevelType w:val="hybridMultilevel"/>
    <w:tmpl w:val="7D58FCFA"/>
    <w:lvl w:ilvl="0" w:tplc="020273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1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D2BDB"/>
    <w:rsid w:val="00003492"/>
    <w:rsid w:val="000037F6"/>
    <w:rsid w:val="00003937"/>
    <w:rsid w:val="00003CE0"/>
    <w:rsid w:val="000071FD"/>
    <w:rsid w:val="0001198D"/>
    <w:rsid w:val="00016FFD"/>
    <w:rsid w:val="000173A9"/>
    <w:rsid w:val="000175FB"/>
    <w:rsid w:val="000233E8"/>
    <w:rsid w:val="00032279"/>
    <w:rsid w:val="00035A88"/>
    <w:rsid w:val="00041624"/>
    <w:rsid w:val="00043A15"/>
    <w:rsid w:val="00043E42"/>
    <w:rsid w:val="00050281"/>
    <w:rsid w:val="00054551"/>
    <w:rsid w:val="00057C46"/>
    <w:rsid w:val="00062AF6"/>
    <w:rsid w:val="00062B00"/>
    <w:rsid w:val="00064B83"/>
    <w:rsid w:val="00071B28"/>
    <w:rsid w:val="00076690"/>
    <w:rsid w:val="00080CB7"/>
    <w:rsid w:val="000817BD"/>
    <w:rsid w:val="0008231D"/>
    <w:rsid w:val="00083F32"/>
    <w:rsid w:val="0008528C"/>
    <w:rsid w:val="000866C9"/>
    <w:rsid w:val="00090470"/>
    <w:rsid w:val="00091DF3"/>
    <w:rsid w:val="000A6D75"/>
    <w:rsid w:val="000A6EA7"/>
    <w:rsid w:val="000A7277"/>
    <w:rsid w:val="000B1155"/>
    <w:rsid w:val="000D3B44"/>
    <w:rsid w:val="000E1BB5"/>
    <w:rsid w:val="000E7825"/>
    <w:rsid w:val="000F3065"/>
    <w:rsid w:val="000F5A69"/>
    <w:rsid w:val="001041F1"/>
    <w:rsid w:val="001101A7"/>
    <w:rsid w:val="001113A7"/>
    <w:rsid w:val="00112F29"/>
    <w:rsid w:val="0011339E"/>
    <w:rsid w:val="0012248F"/>
    <w:rsid w:val="001302C1"/>
    <w:rsid w:val="001372DC"/>
    <w:rsid w:val="00141B13"/>
    <w:rsid w:val="00144562"/>
    <w:rsid w:val="00147DE4"/>
    <w:rsid w:val="00152AF9"/>
    <w:rsid w:val="00153111"/>
    <w:rsid w:val="00154656"/>
    <w:rsid w:val="001556E2"/>
    <w:rsid w:val="001566F6"/>
    <w:rsid w:val="00157E09"/>
    <w:rsid w:val="00160299"/>
    <w:rsid w:val="001619CD"/>
    <w:rsid w:val="00162E8A"/>
    <w:rsid w:val="00164D4B"/>
    <w:rsid w:val="00165353"/>
    <w:rsid w:val="0017100E"/>
    <w:rsid w:val="0017214A"/>
    <w:rsid w:val="00174C8C"/>
    <w:rsid w:val="00176C46"/>
    <w:rsid w:val="00187AC4"/>
    <w:rsid w:val="00190565"/>
    <w:rsid w:val="001908E3"/>
    <w:rsid w:val="00193DDA"/>
    <w:rsid w:val="001B065B"/>
    <w:rsid w:val="001B1A5B"/>
    <w:rsid w:val="001B7D19"/>
    <w:rsid w:val="001C5352"/>
    <w:rsid w:val="001C71A6"/>
    <w:rsid w:val="001C71D5"/>
    <w:rsid w:val="001D458D"/>
    <w:rsid w:val="001D5648"/>
    <w:rsid w:val="001E5322"/>
    <w:rsid w:val="001E7EA0"/>
    <w:rsid w:val="001F1476"/>
    <w:rsid w:val="001F2CD9"/>
    <w:rsid w:val="001F7F40"/>
    <w:rsid w:val="002012FE"/>
    <w:rsid w:val="0020414D"/>
    <w:rsid w:val="00210992"/>
    <w:rsid w:val="00214339"/>
    <w:rsid w:val="00216ED6"/>
    <w:rsid w:val="002201A8"/>
    <w:rsid w:val="00221082"/>
    <w:rsid w:val="002216A1"/>
    <w:rsid w:val="0022549E"/>
    <w:rsid w:val="00225730"/>
    <w:rsid w:val="00230516"/>
    <w:rsid w:val="00232568"/>
    <w:rsid w:val="0023384C"/>
    <w:rsid w:val="002402CA"/>
    <w:rsid w:val="00240AF8"/>
    <w:rsid w:val="00245323"/>
    <w:rsid w:val="00246DB0"/>
    <w:rsid w:val="0025151B"/>
    <w:rsid w:val="00253669"/>
    <w:rsid w:val="00254009"/>
    <w:rsid w:val="00255764"/>
    <w:rsid w:val="0026241A"/>
    <w:rsid w:val="00263D36"/>
    <w:rsid w:val="00264DDF"/>
    <w:rsid w:val="0026767F"/>
    <w:rsid w:val="00267F6A"/>
    <w:rsid w:val="00287799"/>
    <w:rsid w:val="0029108C"/>
    <w:rsid w:val="00292027"/>
    <w:rsid w:val="00292C08"/>
    <w:rsid w:val="00292C71"/>
    <w:rsid w:val="0029533A"/>
    <w:rsid w:val="00296869"/>
    <w:rsid w:val="00297C89"/>
    <w:rsid w:val="002A3CCF"/>
    <w:rsid w:val="002A46B7"/>
    <w:rsid w:val="002A7011"/>
    <w:rsid w:val="002B3F1B"/>
    <w:rsid w:val="002B4C92"/>
    <w:rsid w:val="002B6531"/>
    <w:rsid w:val="002C523B"/>
    <w:rsid w:val="002C68AC"/>
    <w:rsid w:val="002D09D8"/>
    <w:rsid w:val="002D2B35"/>
    <w:rsid w:val="002D6019"/>
    <w:rsid w:val="002D6D72"/>
    <w:rsid w:val="002D75C2"/>
    <w:rsid w:val="002E12C0"/>
    <w:rsid w:val="002F0E54"/>
    <w:rsid w:val="002F32A5"/>
    <w:rsid w:val="002F46F7"/>
    <w:rsid w:val="00302739"/>
    <w:rsid w:val="0030380E"/>
    <w:rsid w:val="0031416D"/>
    <w:rsid w:val="0031624E"/>
    <w:rsid w:val="00317BFE"/>
    <w:rsid w:val="00317C75"/>
    <w:rsid w:val="00321A0C"/>
    <w:rsid w:val="00323E78"/>
    <w:rsid w:val="00324AAF"/>
    <w:rsid w:val="00326198"/>
    <w:rsid w:val="00330174"/>
    <w:rsid w:val="00330D9A"/>
    <w:rsid w:val="00332563"/>
    <w:rsid w:val="00332B46"/>
    <w:rsid w:val="0034442B"/>
    <w:rsid w:val="00346281"/>
    <w:rsid w:val="003525CC"/>
    <w:rsid w:val="00355798"/>
    <w:rsid w:val="00356DA2"/>
    <w:rsid w:val="00367A3F"/>
    <w:rsid w:val="003747C1"/>
    <w:rsid w:val="00375D33"/>
    <w:rsid w:val="00376514"/>
    <w:rsid w:val="00384FDA"/>
    <w:rsid w:val="00390EC9"/>
    <w:rsid w:val="00392ECE"/>
    <w:rsid w:val="003956AD"/>
    <w:rsid w:val="00396651"/>
    <w:rsid w:val="003A36FB"/>
    <w:rsid w:val="003A4591"/>
    <w:rsid w:val="003A6435"/>
    <w:rsid w:val="003B29C6"/>
    <w:rsid w:val="003B52BF"/>
    <w:rsid w:val="003B6CBF"/>
    <w:rsid w:val="003B6D0D"/>
    <w:rsid w:val="003C2DA6"/>
    <w:rsid w:val="003C48A2"/>
    <w:rsid w:val="003C613F"/>
    <w:rsid w:val="003C7F15"/>
    <w:rsid w:val="003D1BB7"/>
    <w:rsid w:val="003D34D6"/>
    <w:rsid w:val="003D6C79"/>
    <w:rsid w:val="003F087E"/>
    <w:rsid w:val="003F687F"/>
    <w:rsid w:val="004009BC"/>
    <w:rsid w:val="004015E7"/>
    <w:rsid w:val="004053F4"/>
    <w:rsid w:val="0040541D"/>
    <w:rsid w:val="00406C94"/>
    <w:rsid w:val="00407165"/>
    <w:rsid w:val="004122F7"/>
    <w:rsid w:val="00416CD4"/>
    <w:rsid w:val="00417D7D"/>
    <w:rsid w:val="00421091"/>
    <w:rsid w:val="00421D1E"/>
    <w:rsid w:val="00422746"/>
    <w:rsid w:val="00424B72"/>
    <w:rsid w:val="00436A90"/>
    <w:rsid w:val="00441175"/>
    <w:rsid w:val="0044422C"/>
    <w:rsid w:val="0044452B"/>
    <w:rsid w:val="00456485"/>
    <w:rsid w:val="00456D2F"/>
    <w:rsid w:val="00461E66"/>
    <w:rsid w:val="004646AA"/>
    <w:rsid w:val="004907C0"/>
    <w:rsid w:val="004961E4"/>
    <w:rsid w:val="004A61B3"/>
    <w:rsid w:val="004A6894"/>
    <w:rsid w:val="004B12A5"/>
    <w:rsid w:val="004B22B9"/>
    <w:rsid w:val="004B5F1F"/>
    <w:rsid w:val="004C30D3"/>
    <w:rsid w:val="004C3508"/>
    <w:rsid w:val="004D275C"/>
    <w:rsid w:val="004D303F"/>
    <w:rsid w:val="004D5480"/>
    <w:rsid w:val="004D5586"/>
    <w:rsid w:val="004E2113"/>
    <w:rsid w:val="004E510B"/>
    <w:rsid w:val="004E78C3"/>
    <w:rsid w:val="004F101A"/>
    <w:rsid w:val="004F7310"/>
    <w:rsid w:val="005028BE"/>
    <w:rsid w:val="00506B5C"/>
    <w:rsid w:val="005155F8"/>
    <w:rsid w:val="00516897"/>
    <w:rsid w:val="00516994"/>
    <w:rsid w:val="00520788"/>
    <w:rsid w:val="00521507"/>
    <w:rsid w:val="00523C64"/>
    <w:rsid w:val="005302A8"/>
    <w:rsid w:val="0053064E"/>
    <w:rsid w:val="00530EB1"/>
    <w:rsid w:val="00531702"/>
    <w:rsid w:val="00531AFF"/>
    <w:rsid w:val="00542A5E"/>
    <w:rsid w:val="00544363"/>
    <w:rsid w:val="00550DEA"/>
    <w:rsid w:val="00551C25"/>
    <w:rsid w:val="005554BF"/>
    <w:rsid w:val="005666D4"/>
    <w:rsid w:val="00570427"/>
    <w:rsid w:val="00574968"/>
    <w:rsid w:val="00574B09"/>
    <w:rsid w:val="00577E29"/>
    <w:rsid w:val="00577FCB"/>
    <w:rsid w:val="00581156"/>
    <w:rsid w:val="00583F28"/>
    <w:rsid w:val="00585A20"/>
    <w:rsid w:val="0059220A"/>
    <w:rsid w:val="00596D39"/>
    <w:rsid w:val="00596FE4"/>
    <w:rsid w:val="005B05AF"/>
    <w:rsid w:val="005B7930"/>
    <w:rsid w:val="005C0879"/>
    <w:rsid w:val="005C262B"/>
    <w:rsid w:val="005C2E2C"/>
    <w:rsid w:val="005C4496"/>
    <w:rsid w:val="005C6754"/>
    <w:rsid w:val="005D0C61"/>
    <w:rsid w:val="005D0F12"/>
    <w:rsid w:val="005E429C"/>
    <w:rsid w:val="005F4756"/>
    <w:rsid w:val="005F5999"/>
    <w:rsid w:val="005F6B65"/>
    <w:rsid w:val="005F7E8F"/>
    <w:rsid w:val="006005E1"/>
    <w:rsid w:val="00605B12"/>
    <w:rsid w:val="00605F2E"/>
    <w:rsid w:val="00610829"/>
    <w:rsid w:val="0061108E"/>
    <w:rsid w:val="00611273"/>
    <w:rsid w:val="006128DD"/>
    <w:rsid w:val="00613919"/>
    <w:rsid w:val="00613CC1"/>
    <w:rsid w:val="00623260"/>
    <w:rsid w:val="0062598D"/>
    <w:rsid w:val="00625F4A"/>
    <w:rsid w:val="006266D1"/>
    <w:rsid w:val="006302B7"/>
    <w:rsid w:val="00637ED6"/>
    <w:rsid w:val="00644DF1"/>
    <w:rsid w:val="00653471"/>
    <w:rsid w:val="0065482B"/>
    <w:rsid w:val="00654832"/>
    <w:rsid w:val="006556DB"/>
    <w:rsid w:val="006631C6"/>
    <w:rsid w:val="006661D6"/>
    <w:rsid w:val="00667A42"/>
    <w:rsid w:val="006702F2"/>
    <w:rsid w:val="006800F1"/>
    <w:rsid w:val="00683786"/>
    <w:rsid w:val="006875FA"/>
    <w:rsid w:val="00687983"/>
    <w:rsid w:val="00687FFB"/>
    <w:rsid w:val="00692471"/>
    <w:rsid w:val="00693337"/>
    <w:rsid w:val="006A4606"/>
    <w:rsid w:val="006A4827"/>
    <w:rsid w:val="006A5EE0"/>
    <w:rsid w:val="006A7A50"/>
    <w:rsid w:val="006B23F9"/>
    <w:rsid w:val="006B2468"/>
    <w:rsid w:val="006B3E20"/>
    <w:rsid w:val="006B6FE1"/>
    <w:rsid w:val="006C2D50"/>
    <w:rsid w:val="006C59F5"/>
    <w:rsid w:val="006C6483"/>
    <w:rsid w:val="006C6EA3"/>
    <w:rsid w:val="006D395A"/>
    <w:rsid w:val="006D4591"/>
    <w:rsid w:val="006D45A5"/>
    <w:rsid w:val="006D6724"/>
    <w:rsid w:val="006E13FA"/>
    <w:rsid w:val="006E3382"/>
    <w:rsid w:val="006E33E7"/>
    <w:rsid w:val="006E4403"/>
    <w:rsid w:val="006E779B"/>
    <w:rsid w:val="006E7FB1"/>
    <w:rsid w:val="006F0C33"/>
    <w:rsid w:val="006F413C"/>
    <w:rsid w:val="006F4E0F"/>
    <w:rsid w:val="006F536C"/>
    <w:rsid w:val="006F7B4B"/>
    <w:rsid w:val="006F7F87"/>
    <w:rsid w:val="00702AA2"/>
    <w:rsid w:val="00702C76"/>
    <w:rsid w:val="00704856"/>
    <w:rsid w:val="007067F9"/>
    <w:rsid w:val="00706FDF"/>
    <w:rsid w:val="0072093A"/>
    <w:rsid w:val="00721200"/>
    <w:rsid w:val="00723136"/>
    <w:rsid w:val="0073623A"/>
    <w:rsid w:val="00742629"/>
    <w:rsid w:val="0074711D"/>
    <w:rsid w:val="0075063A"/>
    <w:rsid w:val="0075458D"/>
    <w:rsid w:val="00754A89"/>
    <w:rsid w:val="00755330"/>
    <w:rsid w:val="007577A9"/>
    <w:rsid w:val="0076091E"/>
    <w:rsid w:val="0076152A"/>
    <w:rsid w:val="00763743"/>
    <w:rsid w:val="00765AED"/>
    <w:rsid w:val="00765D47"/>
    <w:rsid w:val="00775611"/>
    <w:rsid w:val="0078290F"/>
    <w:rsid w:val="007836F9"/>
    <w:rsid w:val="00786DDE"/>
    <w:rsid w:val="007950F1"/>
    <w:rsid w:val="00796540"/>
    <w:rsid w:val="00797322"/>
    <w:rsid w:val="0079738D"/>
    <w:rsid w:val="00797DF0"/>
    <w:rsid w:val="007A0E36"/>
    <w:rsid w:val="007A694B"/>
    <w:rsid w:val="007B14D4"/>
    <w:rsid w:val="007B33D4"/>
    <w:rsid w:val="007C5AE9"/>
    <w:rsid w:val="007C68B0"/>
    <w:rsid w:val="007D306A"/>
    <w:rsid w:val="007D406A"/>
    <w:rsid w:val="007D6AF3"/>
    <w:rsid w:val="007E0CC8"/>
    <w:rsid w:val="007E35CD"/>
    <w:rsid w:val="007E45D6"/>
    <w:rsid w:val="007E707D"/>
    <w:rsid w:val="007F0E29"/>
    <w:rsid w:val="007F3830"/>
    <w:rsid w:val="007F64C5"/>
    <w:rsid w:val="00803935"/>
    <w:rsid w:val="00806061"/>
    <w:rsid w:val="0081025B"/>
    <w:rsid w:val="00823A26"/>
    <w:rsid w:val="00823C68"/>
    <w:rsid w:val="008272A0"/>
    <w:rsid w:val="00830875"/>
    <w:rsid w:val="0083361B"/>
    <w:rsid w:val="00836CE0"/>
    <w:rsid w:val="008376D2"/>
    <w:rsid w:val="00840956"/>
    <w:rsid w:val="008438BF"/>
    <w:rsid w:val="00844C2D"/>
    <w:rsid w:val="00847BD5"/>
    <w:rsid w:val="00850B9B"/>
    <w:rsid w:val="008538B1"/>
    <w:rsid w:val="00857D70"/>
    <w:rsid w:val="00860CCF"/>
    <w:rsid w:val="00863642"/>
    <w:rsid w:val="008646CF"/>
    <w:rsid w:val="008665D4"/>
    <w:rsid w:val="00870024"/>
    <w:rsid w:val="00871CAF"/>
    <w:rsid w:val="00876E5E"/>
    <w:rsid w:val="00881355"/>
    <w:rsid w:val="00884D99"/>
    <w:rsid w:val="00885336"/>
    <w:rsid w:val="00887F79"/>
    <w:rsid w:val="008932A6"/>
    <w:rsid w:val="00894214"/>
    <w:rsid w:val="008955AE"/>
    <w:rsid w:val="008A23DC"/>
    <w:rsid w:val="008B3124"/>
    <w:rsid w:val="008B5FA2"/>
    <w:rsid w:val="008C1C51"/>
    <w:rsid w:val="008C36C7"/>
    <w:rsid w:val="008C7042"/>
    <w:rsid w:val="008D2BDB"/>
    <w:rsid w:val="008D71B0"/>
    <w:rsid w:val="008D7A67"/>
    <w:rsid w:val="008D7CD2"/>
    <w:rsid w:val="008E44E6"/>
    <w:rsid w:val="008E5474"/>
    <w:rsid w:val="008F140C"/>
    <w:rsid w:val="008F4482"/>
    <w:rsid w:val="008F750D"/>
    <w:rsid w:val="00901C65"/>
    <w:rsid w:val="009124ED"/>
    <w:rsid w:val="00920952"/>
    <w:rsid w:val="009211AB"/>
    <w:rsid w:val="00922896"/>
    <w:rsid w:val="00923E8F"/>
    <w:rsid w:val="0093386B"/>
    <w:rsid w:val="00935489"/>
    <w:rsid w:val="00936007"/>
    <w:rsid w:val="00937654"/>
    <w:rsid w:val="00937CD3"/>
    <w:rsid w:val="00943580"/>
    <w:rsid w:val="0094621A"/>
    <w:rsid w:val="00946EB6"/>
    <w:rsid w:val="00946EC7"/>
    <w:rsid w:val="00952F99"/>
    <w:rsid w:val="0095460F"/>
    <w:rsid w:val="00957A5B"/>
    <w:rsid w:val="00970C61"/>
    <w:rsid w:val="0097321F"/>
    <w:rsid w:val="009926D6"/>
    <w:rsid w:val="009A164B"/>
    <w:rsid w:val="009A1B5F"/>
    <w:rsid w:val="009A3B37"/>
    <w:rsid w:val="009A3D98"/>
    <w:rsid w:val="009A4CC3"/>
    <w:rsid w:val="009A54EA"/>
    <w:rsid w:val="009A5BC9"/>
    <w:rsid w:val="009A5D78"/>
    <w:rsid w:val="009B13C1"/>
    <w:rsid w:val="009B262A"/>
    <w:rsid w:val="009B319B"/>
    <w:rsid w:val="009B4CA3"/>
    <w:rsid w:val="009B75A2"/>
    <w:rsid w:val="009C2FEF"/>
    <w:rsid w:val="009C3879"/>
    <w:rsid w:val="009C3D60"/>
    <w:rsid w:val="009C420F"/>
    <w:rsid w:val="009C73E9"/>
    <w:rsid w:val="009D748B"/>
    <w:rsid w:val="009E1446"/>
    <w:rsid w:val="009E2185"/>
    <w:rsid w:val="009E4519"/>
    <w:rsid w:val="009E4619"/>
    <w:rsid w:val="009F0CBF"/>
    <w:rsid w:val="009F27D2"/>
    <w:rsid w:val="009F2F04"/>
    <w:rsid w:val="009F6849"/>
    <w:rsid w:val="00A05E7D"/>
    <w:rsid w:val="00A07ED2"/>
    <w:rsid w:val="00A137FF"/>
    <w:rsid w:val="00A13C2C"/>
    <w:rsid w:val="00A169AD"/>
    <w:rsid w:val="00A17D40"/>
    <w:rsid w:val="00A25F71"/>
    <w:rsid w:val="00A27378"/>
    <w:rsid w:val="00A3095B"/>
    <w:rsid w:val="00A33D8B"/>
    <w:rsid w:val="00A370C8"/>
    <w:rsid w:val="00A40E80"/>
    <w:rsid w:val="00A41E0B"/>
    <w:rsid w:val="00A42150"/>
    <w:rsid w:val="00A42AA9"/>
    <w:rsid w:val="00A43F39"/>
    <w:rsid w:val="00A54763"/>
    <w:rsid w:val="00A56560"/>
    <w:rsid w:val="00A57C6E"/>
    <w:rsid w:val="00A611D9"/>
    <w:rsid w:val="00A626CA"/>
    <w:rsid w:val="00A63977"/>
    <w:rsid w:val="00A73C07"/>
    <w:rsid w:val="00A81F27"/>
    <w:rsid w:val="00A820ED"/>
    <w:rsid w:val="00A82D56"/>
    <w:rsid w:val="00A85ACA"/>
    <w:rsid w:val="00A85DC2"/>
    <w:rsid w:val="00A90D97"/>
    <w:rsid w:val="00A914D0"/>
    <w:rsid w:val="00A9546E"/>
    <w:rsid w:val="00A95B0C"/>
    <w:rsid w:val="00A97217"/>
    <w:rsid w:val="00A97414"/>
    <w:rsid w:val="00AA0252"/>
    <w:rsid w:val="00AA78BE"/>
    <w:rsid w:val="00AB4457"/>
    <w:rsid w:val="00AB5C92"/>
    <w:rsid w:val="00AB6BB7"/>
    <w:rsid w:val="00AD2228"/>
    <w:rsid w:val="00AD7237"/>
    <w:rsid w:val="00AE0F30"/>
    <w:rsid w:val="00AE36D5"/>
    <w:rsid w:val="00AE3AE3"/>
    <w:rsid w:val="00AE571C"/>
    <w:rsid w:val="00AE6001"/>
    <w:rsid w:val="00AE7930"/>
    <w:rsid w:val="00AF3F2A"/>
    <w:rsid w:val="00B02346"/>
    <w:rsid w:val="00B05694"/>
    <w:rsid w:val="00B122A1"/>
    <w:rsid w:val="00B13060"/>
    <w:rsid w:val="00B13868"/>
    <w:rsid w:val="00B14CFC"/>
    <w:rsid w:val="00B20FF3"/>
    <w:rsid w:val="00B27B6D"/>
    <w:rsid w:val="00B318FD"/>
    <w:rsid w:val="00B338D7"/>
    <w:rsid w:val="00B35E87"/>
    <w:rsid w:val="00B46AA4"/>
    <w:rsid w:val="00B472D8"/>
    <w:rsid w:val="00B57E54"/>
    <w:rsid w:val="00B60E9C"/>
    <w:rsid w:val="00B75369"/>
    <w:rsid w:val="00B80B60"/>
    <w:rsid w:val="00B8556A"/>
    <w:rsid w:val="00B867FE"/>
    <w:rsid w:val="00B86F1C"/>
    <w:rsid w:val="00BA2F18"/>
    <w:rsid w:val="00BA32E2"/>
    <w:rsid w:val="00BA739F"/>
    <w:rsid w:val="00BA7958"/>
    <w:rsid w:val="00BB069C"/>
    <w:rsid w:val="00BB269F"/>
    <w:rsid w:val="00BB2C27"/>
    <w:rsid w:val="00BB3C21"/>
    <w:rsid w:val="00BB689F"/>
    <w:rsid w:val="00BC16AC"/>
    <w:rsid w:val="00BC24B5"/>
    <w:rsid w:val="00BD0CB2"/>
    <w:rsid w:val="00BD205C"/>
    <w:rsid w:val="00BE1E8E"/>
    <w:rsid w:val="00BE5339"/>
    <w:rsid w:val="00BE6A0C"/>
    <w:rsid w:val="00BF2C28"/>
    <w:rsid w:val="00BF3224"/>
    <w:rsid w:val="00BF559B"/>
    <w:rsid w:val="00C01AD9"/>
    <w:rsid w:val="00C064FF"/>
    <w:rsid w:val="00C1377B"/>
    <w:rsid w:val="00C1513B"/>
    <w:rsid w:val="00C271BD"/>
    <w:rsid w:val="00C32E42"/>
    <w:rsid w:val="00C42A56"/>
    <w:rsid w:val="00C45EF2"/>
    <w:rsid w:val="00C51286"/>
    <w:rsid w:val="00C512AF"/>
    <w:rsid w:val="00C57973"/>
    <w:rsid w:val="00C6105F"/>
    <w:rsid w:val="00C61BAD"/>
    <w:rsid w:val="00C65A01"/>
    <w:rsid w:val="00C66344"/>
    <w:rsid w:val="00C66778"/>
    <w:rsid w:val="00C743FB"/>
    <w:rsid w:val="00C93EBA"/>
    <w:rsid w:val="00CA02D1"/>
    <w:rsid w:val="00CA08B3"/>
    <w:rsid w:val="00CA111F"/>
    <w:rsid w:val="00CA438E"/>
    <w:rsid w:val="00CA4A05"/>
    <w:rsid w:val="00CA4B41"/>
    <w:rsid w:val="00CB0DC5"/>
    <w:rsid w:val="00CB5005"/>
    <w:rsid w:val="00CB6BE3"/>
    <w:rsid w:val="00CC6904"/>
    <w:rsid w:val="00CC70AA"/>
    <w:rsid w:val="00CD0AC2"/>
    <w:rsid w:val="00CD6268"/>
    <w:rsid w:val="00CE554C"/>
    <w:rsid w:val="00CE6CA0"/>
    <w:rsid w:val="00CF251C"/>
    <w:rsid w:val="00CF2C9F"/>
    <w:rsid w:val="00CF5F35"/>
    <w:rsid w:val="00D045CA"/>
    <w:rsid w:val="00D07618"/>
    <w:rsid w:val="00D0782A"/>
    <w:rsid w:val="00D1396E"/>
    <w:rsid w:val="00D15DF8"/>
    <w:rsid w:val="00D238A6"/>
    <w:rsid w:val="00D238EA"/>
    <w:rsid w:val="00D23FB6"/>
    <w:rsid w:val="00D24D7B"/>
    <w:rsid w:val="00D30366"/>
    <w:rsid w:val="00D30DA3"/>
    <w:rsid w:val="00D36964"/>
    <w:rsid w:val="00D37721"/>
    <w:rsid w:val="00D421E3"/>
    <w:rsid w:val="00D4253A"/>
    <w:rsid w:val="00D44C31"/>
    <w:rsid w:val="00D4605F"/>
    <w:rsid w:val="00D47B9A"/>
    <w:rsid w:val="00D50340"/>
    <w:rsid w:val="00D54E43"/>
    <w:rsid w:val="00D7176E"/>
    <w:rsid w:val="00D72F80"/>
    <w:rsid w:val="00D80138"/>
    <w:rsid w:val="00D84B3F"/>
    <w:rsid w:val="00D85641"/>
    <w:rsid w:val="00D85B65"/>
    <w:rsid w:val="00D87824"/>
    <w:rsid w:val="00D91311"/>
    <w:rsid w:val="00D94648"/>
    <w:rsid w:val="00D96B7E"/>
    <w:rsid w:val="00DA0110"/>
    <w:rsid w:val="00DA34FB"/>
    <w:rsid w:val="00DA58E0"/>
    <w:rsid w:val="00DC30BE"/>
    <w:rsid w:val="00DC4781"/>
    <w:rsid w:val="00DC6093"/>
    <w:rsid w:val="00DC76B7"/>
    <w:rsid w:val="00DC7C22"/>
    <w:rsid w:val="00DD23F8"/>
    <w:rsid w:val="00DE36CA"/>
    <w:rsid w:val="00DE4D1C"/>
    <w:rsid w:val="00DE7878"/>
    <w:rsid w:val="00DF19CE"/>
    <w:rsid w:val="00DF20AB"/>
    <w:rsid w:val="00DF4788"/>
    <w:rsid w:val="00DF69A3"/>
    <w:rsid w:val="00DF6E66"/>
    <w:rsid w:val="00E06A4F"/>
    <w:rsid w:val="00E0718D"/>
    <w:rsid w:val="00E0728A"/>
    <w:rsid w:val="00E13111"/>
    <w:rsid w:val="00E16663"/>
    <w:rsid w:val="00E20037"/>
    <w:rsid w:val="00E21C3D"/>
    <w:rsid w:val="00E300C5"/>
    <w:rsid w:val="00E31053"/>
    <w:rsid w:val="00E31EE0"/>
    <w:rsid w:val="00E3694B"/>
    <w:rsid w:val="00E36D4C"/>
    <w:rsid w:val="00E44F60"/>
    <w:rsid w:val="00E545D2"/>
    <w:rsid w:val="00E568AC"/>
    <w:rsid w:val="00E60090"/>
    <w:rsid w:val="00E62574"/>
    <w:rsid w:val="00E67390"/>
    <w:rsid w:val="00E6790E"/>
    <w:rsid w:val="00E70469"/>
    <w:rsid w:val="00E706A9"/>
    <w:rsid w:val="00E71EBD"/>
    <w:rsid w:val="00E72C0B"/>
    <w:rsid w:val="00E74C90"/>
    <w:rsid w:val="00E8075D"/>
    <w:rsid w:val="00E81DEF"/>
    <w:rsid w:val="00E83D43"/>
    <w:rsid w:val="00E84DF9"/>
    <w:rsid w:val="00E90E2B"/>
    <w:rsid w:val="00E91E0D"/>
    <w:rsid w:val="00E947E9"/>
    <w:rsid w:val="00EA3ED2"/>
    <w:rsid w:val="00EB3385"/>
    <w:rsid w:val="00EB4689"/>
    <w:rsid w:val="00EB4DD3"/>
    <w:rsid w:val="00EB5F29"/>
    <w:rsid w:val="00EC1C79"/>
    <w:rsid w:val="00EC2399"/>
    <w:rsid w:val="00ED265F"/>
    <w:rsid w:val="00ED3A8F"/>
    <w:rsid w:val="00ED6FE2"/>
    <w:rsid w:val="00EE0052"/>
    <w:rsid w:val="00EE1760"/>
    <w:rsid w:val="00EE528B"/>
    <w:rsid w:val="00EF01B8"/>
    <w:rsid w:val="00EF12FF"/>
    <w:rsid w:val="00EF17DE"/>
    <w:rsid w:val="00EF1C67"/>
    <w:rsid w:val="00EF6062"/>
    <w:rsid w:val="00EF6AFE"/>
    <w:rsid w:val="00F019B1"/>
    <w:rsid w:val="00F1310A"/>
    <w:rsid w:val="00F150FF"/>
    <w:rsid w:val="00F15430"/>
    <w:rsid w:val="00F156AF"/>
    <w:rsid w:val="00F16C70"/>
    <w:rsid w:val="00F2142E"/>
    <w:rsid w:val="00F232FA"/>
    <w:rsid w:val="00F2633A"/>
    <w:rsid w:val="00F3108B"/>
    <w:rsid w:val="00F3258E"/>
    <w:rsid w:val="00F3486D"/>
    <w:rsid w:val="00F40FC8"/>
    <w:rsid w:val="00F42E5E"/>
    <w:rsid w:val="00F43F60"/>
    <w:rsid w:val="00F546FC"/>
    <w:rsid w:val="00F616BB"/>
    <w:rsid w:val="00F61DDD"/>
    <w:rsid w:val="00F62250"/>
    <w:rsid w:val="00F658D5"/>
    <w:rsid w:val="00F73D96"/>
    <w:rsid w:val="00F74682"/>
    <w:rsid w:val="00F809BC"/>
    <w:rsid w:val="00F838DD"/>
    <w:rsid w:val="00F85FCF"/>
    <w:rsid w:val="00F87B3F"/>
    <w:rsid w:val="00F93AE9"/>
    <w:rsid w:val="00F9694D"/>
    <w:rsid w:val="00FA1F05"/>
    <w:rsid w:val="00FA20EF"/>
    <w:rsid w:val="00FA566E"/>
    <w:rsid w:val="00FB0131"/>
    <w:rsid w:val="00FB1D5B"/>
    <w:rsid w:val="00FB2A68"/>
    <w:rsid w:val="00FB3014"/>
    <w:rsid w:val="00FB32D1"/>
    <w:rsid w:val="00FC09F3"/>
    <w:rsid w:val="00FC2580"/>
    <w:rsid w:val="00FC2987"/>
    <w:rsid w:val="00FC540B"/>
    <w:rsid w:val="00FC5E26"/>
    <w:rsid w:val="00FC6A71"/>
    <w:rsid w:val="00FC6AEE"/>
    <w:rsid w:val="00FD1910"/>
    <w:rsid w:val="00FD4B2F"/>
    <w:rsid w:val="00FD7464"/>
    <w:rsid w:val="00FD7BB4"/>
    <w:rsid w:val="00FE396E"/>
    <w:rsid w:val="00FE6BD5"/>
    <w:rsid w:val="00FF1108"/>
    <w:rsid w:val="00FF28CE"/>
    <w:rsid w:val="00FF2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1F27"/>
  </w:style>
  <w:style w:type="paragraph" w:styleId="Heading1">
    <w:name w:val="heading 1"/>
    <w:basedOn w:val="Normal"/>
    <w:next w:val="Normal"/>
    <w:qFormat/>
    <w:rsid w:val="00A81F27"/>
    <w:pPr>
      <w:keepNext/>
      <w:ind w:left="504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A81F27"/>
    <w:pPr>
      <w:keepNext/>
      <w:jc w:val="center"/>
      <w:outlineLvl w:val="1"/>
    </w:pPr>
    <w:rPr>
      <w:b/>
      <w:sz w:val="22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aglavljeETF">
    <w:name w:val="Zaglavlje ETF"/>
    <w:rsid w:val="00A81F27"/>
    <w:pPr>
      <w:tabs>
        <w:tab w:val="center" w:pos="2410"/>
      </w:tabs>
      <w:spacing w:before="20"/>
    </w:pPr>
    <w:rPr>
      <w:rFonts w:ascii="C_Helvetica" w:hAnsi="C_Helvetica"/>
      <w:b/>
      <w:noProof/>
      <w:sz w:val="28"/>
    </w:rPr>
  </w:style>
  <w:style w:type="paragraph" w:styleId="Header">
    <w:name w:val="header"/>
    <w:basedOn w:val="Normal"/>
    <w:rsid w:val="00A81F27"/>
    <w:pPr>
      <w:tabs>
        <w:tab w:val="center" w:pos="4320"/>
        <w:tab w:val="right" w:pos="8640"/>
      </w:tabs>
      <w:jc w:val="both"/>
    </w:pPr>
    <w:rPr>
      <w:rFonts w:ascii="YuHelvetica" w:hAnsi="YuHelvetica"/>
      <w:sz w:val="24"/>
      <w:lang w:val="en-GB"/>
    </w:rPr>
  </w:style>
  <w:style w:type="paragraph" w:styleId="Caption">
    <w:name w:val="caption"/>
    <w:basedOn w:val="Normal"/>
    <w:next w:val="Normal"/>
    <w:qFormat/>
    <w:rsid w:val="00A81F27"/>
    <w:pPr>
      <w:jc w:val="right"/>
    </w:pPr>
    <w:rPr>
      <w:sz w:val="24"/>
      <w:lang w:val="de-DE"/>
    </w:rPr>
  </w:style>
  <w:style w:type="table" w:styleId="TableGrid">
    <w:name w:val="Table Grid"/>
    <w:basedOn w:val="TableNormal"/>
    <w:rsid w:val="0085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rm1">
    <w:name w:val="term1"/>
    <w:basedOn w:val="DefaultParagraphFont"/>
    <w:rsid w:val="00613919"/>
    <w:rPr>
      <w:i/>
      <w:iCs/>
    </w:rPr>
  </w:style>
  <w:style w:type="paragraph" w:styleId="BodyText2">
    <w:name w:val="Body Text 2"/>
    <w:basedOn w:val="Normal"/>
    <w:rsid w:val="00BB689F"/>
    <w:pPr>
      <w:spacing w:line="480" w:lineRule="auto"/>
    </w:pPr>
    <w:rPr>
      <w:sz w:val="24"/>
      <w:lang w:val="en-GB"/>
    </w:rPr>
  </w:style>
  <w:style w:type="character" w:styleId="Hyperlink">
    <w:name w:val="Hyperlink"/>
    <w:basedOn w:val="DefaultParagraphFont"/>
    <w:rsid w:val="00B46AA4"/>
    <w:rPr>
      <w:color w:val="FF0000"/>
      <w:u w:val="single"/>
    </w:rPr>
  </w:style>
  <w:style w:type="character" w:styleId="HTMLCite">
    <w:name w:val="HTML Cite"/>
    <w:basedOn w:val="DefaultParagraphFont"/>
    <w:rsid w:val="00B46AA4"/>
    <w:rPr>
      <w:i/>
      <w:iCs/>
    </w:rPr>
  </w:style>
  <w:style w:type="paragraph" w:styleId="BalloonText">
    <w:name w:val="Balloon Text"/>
    <w:basedOn w:val="Normal"/>
    <w:semiHidden/>
    <w:rsid w:val="00A81F27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E31EE0"/>
    <w:rPr>
      <w:rFonts w:ascii="Courier New" w:hAnsi="Courier New"/>
      <w:lang w:val="en-AU"/>
    </w:rPr>
  </w:style>
  <w:style w:type="paragraph" w:styleId="BodyText">
    <w:name w:val="Body Text"/>
    <w:basedOn w:val="Normal"/>
    <w:rsid w:val="000866C9"/>
    <w:pPr>
      <w:spacing w:after="120"/>
    </w:pPr>
  </w:style>
  <w:style w:type="character" w:styleId="FollowedHyperlink">
    <w:name w:val="FollowedHyperlink"/>
    <w:basedOn w:val="DefaultParagraphFont"/>
    <w:rsid w:val="00EF1C6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F6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199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4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7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873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054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0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587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5889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1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FEF2B-9437-49E6-9968-373701270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ETF</Company>
  <LinksUpToDate>false</LinksUpToDate>
  <CharactersWithSpaces>6574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nedzad</dc:creator>
  <cp:lastModifiedBy>Windows User</cp:lastModifiedBy>
  <cp:revision>52</cp:revision>
  <cp:lastPrinted>2018-06-11T04:25:00Z</cp:lastPrinted>
  <dcterms:created xsi:type="dcterms:W3CDTF">2018-06-28T20:44:00Z</dcterms:created>
  <dcterms:modified xsi:type="dcterms:W3CDTF">2018-07-19T11:38:00Z</dcterms:modified>
</cp:coreProperties>
</file>