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646"/>
      </w:tblGrid>
      <w:tr w:rsidR="00174C8C" w:rsidRPr="005A775F">
        <w:trPr>
          <w:cantSplit/>
          <w:trHeight w:val="1560"/>
        </w:trPr>
        <w:tc>
          <w:tcPr>
            <w:tcW w:w="1560" w:type="dxa"/>
            <w:tcBorders>
              <w:top w:val="nil"/>
              <w:left w:val="nil"/>
              <w:bottom w:val="single" w:sz="4" w:space="0" w:color="auto"/>
              <w:right w:val="nil"/>
            </w:tcBorders>
          </w:tcPr>
          <w:p w:rsidR="00174C8C" w:rsidRPr="00CD0AC2" w:rsidRDefault="00D15141" w:rsidP="00147DE4">
            <w:pPr>
              <w:pStyle w:val="Header"/>
              <w:rPr>
                <w:rFonts w:ascii="Times New Roman" w:hAnsi="Times New Roman"/>
                <w:szCs w:val="24"/>
                <w:lang w:val="sr-Cyrl-CS"/>
              </w:rPr>
            </w:pPr>
            <w:r>
              <w:rPr>
                <w:rFonts w:ascii="Times New Roman" w:hAnsi="Times New Roman"/>
                <w:noProof/>
                <w:szCs w:val="24"/>
                <w:lang w:val="en-US"/>
              </w:rPr>
              <w:drawing>
                <wp:inline distT="0" distB="0" distL="0" distR="0">
                  <wp:extent cx="773430" cy="948055"/>
                  <wp:effectExtent l="19050" t="0" r="7620" b="0"/>
                  <wp:docPr id="1" name="Picture 1" descr="Etf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tflogo3"/>
                          <pic:cNvPicPr>
                            <a:picLocks noChangeAspect="1" noChangeArrowheads="1"/>
                          </pic:cNvPicPr>
                        </pic:nvPicPr>
                        <pic:blipFill>
                          <a:blip r:embed="rId6" cstate="print"/>
                          <a:srcRect/>
                          <a:stretch>
                            <a:fillRect/>
                          </a:stretch>
                        </pic:blipFill>
                        <pic:spPr bwMode="auto">
                          <a:xfrm>
                            <a:off x="0" y="0"/>
                            <a:ext cx="773430" cy="948055"/>
                          </a:xfrm>
                          <a:prstGeom prst="rect">
                            <a:avLst/>
                          </a:prstGeom>
                          <a:noFill/>
                          <a:ln w="9525">
                            <a:noFill/>
                            <a:miter lim="800000"/>
                            <a:headEnd/>
                            <a:tailEnd/>
                          </a:ln>
                        </pic:spPr>
                      </pic:pic>
                    </a:graphicData>
                  </a:graphic>
                </wp:inline>
              </w:drawing>
            </w:r>
          </w:p>
        </w:tc>
        <w:tc>
          <w:tcPr>
            <w:tcW w:w="8646" w:type="dxa"/>
            <w:tcBorders>
              <w:top w:val="nil"/>
              <w:left w:val="nil"/>
              <w:bottom w:val="single" w:sz="4" w:space="0" w:color="auto"/>
              <w:right w:val="nil"/>
            </w:tcBorders>
          </w:tcPr>
          <w:p w:rsidR="00174C8C" w:rsidRPr="00CD0AC2" w:rsidRDefault="00174C8C" w:rsidP="00147DE4">
            <w:pPr>
              <w:pStyle w:val="ZaglavljeETF"/>
              <w:tabs>
                <w:tab w:val="clear" w:pos="2410"/>
                <w:tab w:val="center" w:pos="2126"/>
              </w:tabs>
              <w:spacing w:before="120" w:after="60"/>
              <w:jc w:val="center"/>
              <w:rPr>
                <w:rFonts w:ascii="Times New Roman" w:hAnsi="Times New Roman"/>
                <w:noProof w:val="0"/>
                <w:spacing w:val="2"/>
                <w:kern w:val="20"/>
                <w:sz w:val="24"/>
                <w:szCs w:val="24"/>
                <w:lang w:val="sr-Cyrl-CS"/>
              </w:rPr>
            </w:pPr>
            <w:r w:rsidRPr="00CD0AC2">
              <w:rPr>
                <w:rFonts w:ascii="Times New Roman" w:hAnsi="Times New Roman"/>
                <w:noProof w:val="0"/>
                <w:spacing w:val="2"/>
                <w:kern w:val="20"/>
                <w:sz w:val="24"/>
                <w:szCs w:val="24"/>
                <w:lang w:val="sr-Cyrl-CS"/>
              </w:rPr>
              <w:t>ЕЛЕКТРОТЕХНИЧКИ ФАКУЛТЕТ</w:t>
            </w:r>
          </w:p>
          <w:p w:rsidR="00174C8C" w:rsidRPr="00CD0AC2" w:rsidRDefault="00174C8C" w:rsidP="00147DE4">
            <w:pPr>
              <w:pStyle w:val="Heading1"/>
              <w:ind w:left="0" w:firstLine="0"/>
              <w:jc w:val="center"/>
              <w:rPr>
                <w:b/>
                <w:szCs w:val="24"/>
                <w:lang w:val="sr-Cyrl-CS"/>
              </w:rPr>
            </w:pPr>
            <w:r w:rsidRPr="00CD0AC2">
              <w:rPr>
                <w:b/>
                <w:szCs w:val="24"/>
                <w:lang w:val="sr-Cyrl-CS"/>
              </w:rPr>
              <w:t>УНИВЕРЗИТЕТА У БЕОГРАДУ</w:t>
            </w:r>
          </w:p>
          <w:p w:rsidR="00174C8C" w:rsidRPr="00CD0AC2" w:rsidRDefault="00174C8C" w:rsidP="00147DE4">
            <w:pPr>
              <w:rPr>
                <w:b/>
                <w:sz w:val="24"/>
                <w:szCs w:val="24"/>
                <w:lang w:val="sr-Cyrl-CS"/>
              </w:rPr>
            </w:pPr>
          </w:p>
          <w:p w:rsidR="00935489" w:rsidRPr="00CD0AC2" w:rsidRDefault="00935489" w:rsidP="00147DE4">
            <w:pPr>
              <w:rPr>
                <w:b/>
                <w:sz w:val="24"/>
                <w:szCs w:val="24"/>
                <w:lang w:val="sr-Cyrl-CS"/>
              </w:rPr>
            </w:pPr>
          </w:p>
          <w:p w:rsidR="00174C8C" w:rsidRPr="00CD0AC2" w:rsidRDefault="00174C8C" w:rsidP="00147DE4">
            <w:pPr>
              <w:pStyle w:val="ZaglavljeETF"/>
              <w:tabs>
                <w:tab w:val="center" w:pos="2126"/>
              </w:tabs>
              <w:spacing w:before="120" w:after="60"/>
              <w:jc w:val="center"/>
              <w:rPr>
                <w:rFonts w:ascii="Times New Roman" w:hAnsi="Times New Roman"/>
                <w:noProof w:val="0"/>
                <w:sz w:val="24"/>
                <w:szCs w:val="24"/>
                <w:lang w:val="sr-Cyrl-CS"/>
              </w:rPr>
            </w:pPr>
            <w:r w:rsidRPr="00CD0AC2">
              <w:rPr>
                <w:rFonts w:ascii="Times New Roman" w:hAnsi="Times New Roman"/>
                <w:noProof w:val="0"/>
                <w:sz w:val="24"/>
                <w:szCs w:val="24"/>
                <w:lang w:val="sr-Cyrl-CS"/>
              </w:rPr>
              <w:t>Катедра за енергетске претвараче и погоне</w:t>
            </w:r>
          </w:p>
        </w:tc>
      </w:tr>
    </w:tbl>
    <w:p w:rsidR="00174C8C" w:rsidRPr="00CD0AC2" w:rsidRDefault="00C1513B" w:rsidP="00EF6062">
      <w:pPr>
        <w:jc w:val="both"/>
        <w:rPr>
          <w:sz w:val="24"/>
          <w:szCs w:val="24"/>
          <w:lang w:val="sr-Cyrl-CS"/>
        </w:rPr>
      </w:pP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00EF6062" w:rsidRPr="00CD0AC2">
        <w:rPr>
          <w:sz w:val="24"/>
          <w:szCs w:val="24"/>
          <w:lang w:val="sr-Cyrl-CS"/>
        </w:rPr>
        <w:tab/>
      </w:r>
      <w:r w:rsidR="00EF6062" w:rsidRPr="00CD0AC2">
        <w:rPr>
          <w:sz w:val="24"/>
          <w:szCs w:val="24"/>
          <w:lang w:val="sr-Cyrl-CS"/>
        </w:rPr>
        <w:tab/>
      </w:r>
      <w:r w:rsidR="00EF6062" w:rsidRPr="00CD0AC2">
        <w:rPr>
          <w:sz w:val="24"/>
          <w:szCs w:val="24"/>
          <w:lang w:val="sr-Cyrl-CS"/>
        </w:rPr>
        <w:tab/>
      </w:r>
      <w:r w:rsidR="00EF6062" w:rsidRPr="00CD0AC2">
        <w:rPr>
          <w:sz w:val="24"/>
          <w:szCs w:val="24"/>
          <w:lang w:val="sr-Cyrl-CS"/>
        </w:rPr>
        <w:tab/>
      </w:r>
      <w:r w:rsidR="00EF6062" w:rsidRPr="00CD0AC2">
        <w:rPr>
          <w:sz w:val="24"/>
          <w:szCs w:val="24"/>
          <w:lang w:val="sr-Cyrl-CS"/>
        </w:rPr>
        <w:tab/>
      </w:r>
      <w:r w:rsidR="00EF6062" w:rsidRPr="00CD0AC2">
        <w:rPr>
          <w:sz w:val="24"/>
          <w:szCs w:val="24"/>
          <w:lang w:val="sr-Cyrl-CS"/>
        </w:rPr>
        <w:tab/>
      </w:r>
      <w:r w:rsidR="00EF6062" w:rsidRPr="00CD0AC2">
        <w:rPr>
          <w:sz w:val="24"/>
          <w:szCs w:val="24"/>
          <w:lang w:val="sr-Cyrl-CS"/>
        </w:rPr>
        <w:tab/>
      </w:r>
      <w:r w:rsidR="000A6D75" w:rsidRPr="005A775F">
        <w:rPr>
          <w:sz w:val="24"/>
          <w:szCs w:val="24"/>
          <w:lang w:val="sr-Cyrl-CS"/>
        </w:rPr>
        <w:t>2</w:t>
      </w:r>
      <w:r w:rsidR="004A61B3" w:rsidRPr="005A775F">
        <w:rPr>
          <w:sz w:val="24"/>
          <w:szCs w:val="24"/>
          <w:lang w:val="sr-Cyrl-CS"/>
        </w:rPr>
        <w:t>3</w:t>
      </w:r>
      <w:r w:rsidR="00706FDF" w:rsidRPr="00CD0AC2">
        <w:rPr>
          <w:sz w:val="24"/>
          <w:szCs w:val="24"/>
          <w:lang w:val="sr-Cyrl-CS"/>
        </w:rPr>
        <w:t>.</w:t>
      </w:r>
      <w:r w:rsidR="004C3508" w:rsidRPr="00CD0AC2">
        <w:rPr>
          <w:sz w:val="24"/>
          <w:szCs w:val="24"/>
          <w:lang w:val="ru-RU"/>
        </w:rPr>
        <w:t xml:space="preserve"> </w:t>
      </w:r>
      <w:r w:rsidR="000A6D75" w:rsidRPr="005A775F">
        <w:rPr>
          <w:sz w:val="24"/>
          <w:szCs w:val="24"/>
          <w:lang w:val="sr-Cyrl-CS"/>
        </w:rPr>
        <w:t>0</w:t>
      </w:r>
      <w:r w:rsidR="00CA02D1" w:rsidRPr="005A775F">
        <w:rPr>
          <w:sz w:val="24"/>
          <w:szCs w:val="24"/>
          <w:lang w:val="sr-Cyrl-CS"/>
        </w:rPr>
        <w:t>1</w:t>
      </w:r>
      <w:r w:rsidR="00836CE0" w:rsidRPr="00CD0AC2">
        <w:rPr>
          <w:sz w:val="24"/>
          <w:szCs w:val="24"/>
          <w:lang w:val="sr-Cyrl-CS"/>
        </w:rPr>
        <w:t>.</w:t>
      </w:r>
      <w:r w:rsidR="004C3508" w:rsidRPr="005A775F">
        <w:rPr>
          <w:sz w:val="24"/>
          <w:szCs w:val="24"/>
          <w:lang w:val="sr-Cyrl-CS"/>
        </w:rPr>
        <w:t xml:space="preserve"> </w:t>
      </w:r>
      <w:r w:rsidR="00706FDF" w:rsidRPr="00CD0AC2">
        <w:rPr>
          <w:sz w:val="24"/>
          <w:szCs w:val="24"/>
          <w:lang w:val="sr-Cyrl-CS"/>
        </w:rPr>
        <w:t>20</w:t>
      </w:r>
      <w:r w:rsidR="005155F8" w:rsidRPr="00CD0AC2">
        <w:rPr>
          <w:sz w:val="24"/>
          <w:szCs w:val="24"/>
          <w:lang w:val="sr-Cyrl-CS"/>
        </w:rPr>
        <w:t>1</w:t>
      </w:r>
      <w:r w:rsidR="004A61B3" w:rsidRPr="005A775F">
        <w:rPr>
          <w:sz w:val="24"/>
          <w:szCs w:val="24"/>
          <w:lang w:val="sr-Cyrl-CS"/>
        </w:rPr>
        <w:t>3</w:t>
      </w:r>
      <w:r w:rsidR="00706FDF" w:rsidRPr="00CD0AC2">
        <w:rPr>
          <w:sz w:val="24"/>
          <w:szCs w:val="24"/>
          <w:lang w:val="sr-Cyrl-CS"/>
        </w:rPr>
        <w:t>.</w:t>
      </w:r>
    </w:p>
    <w:p w:rsidR="00B75369" w:rsidRPr="00CD0AC2" w:rsidRDefault="00B75369" w:rsidP="00EF6062">
      <w:pPr>
        <w:jc w:val="both"/>
        <w:rPr>
          <w:sz w:val="24"/>
          <w:szCs w:val="24"/>
          <w:lang w:val="sr-Cyrl-CS"/>
        </w:rPr>
      </w:pPr>
    </w:p>
    <w:p w:rsidR="00174C8C" w:rsidRPr="00CD0AC2" w:rsidRDefault="00147DE4" w:rsidP="00A40E80">
      <w:pPr>
        <w:jc w:val="center"/>
        <w:rPr>
          <w:b/>
          <w:sz w:val="24"/>
          <w:szCs w:val="24"/>
          <w:lang w:val="sr-Cyrl-CS"/>
        </w:rPr>
      </w:pPr>
      <w:r w:rsidRPr="00CD0AC2">
        <w:rPr>
          <w:b/>
          <w:sz w:val="24"/>
          <w:szCs w:val="24"/>
          <w:lang w:val="sr-Cyrl-CS"/>
        </w:rPr>
        <w:t>И</w:t>
      </w:r>
      <w:r w:rsidR="00F73D96" w:rsidRPr="00CD0AC2">
        <w:rPr>
          <w:b/>
          <w:sz w:val="24"/>
          <w:szCs w:val="24"/>
          <w:lang w:val="sr-Cyrl-CS"/>
        </w:rPr>
        <w:t xml:space="preserve">спит </w:t>
      </w:r>
      <w:r w:rsidR="00174C8C" w:rsidRPr="00CD0AC2">
        <w:rPr>
          <w:b/>
          <w:sz w:val="24"/>
          <w:szCs w:val="24"/>
          <w:lang w:val="sr-Cyrl-CS"/>
        </w:rPr>
        <w:t xml:space="preserve">из предмета </w:t>
      </w:r>
      <w:r w:rsidR="00B75369" w:rsidRPr="00CD0AC2">
        <w:rPr>
          <w:b/>
          <w:sz w:val="24"/>
          <w:szCs w:val="24"/>
          <w:lang w:val="sr-Cyrl-CS"/>
        </w:rPr>
        <w:t>Специјалне електричне инсталације</w:t>
      </w:r>
    </w:p>
    <w:p w:rsidR="00174C8C" w:rsidRPr="00CD0AC2" w:rsidRDefault="00174C8C" w:rsidP="00A40E80">
      <w:pPr>
        <w:jc w:val="center"/>
        <w:rPr>
          <w:sz w:val="24"/>
          <w:szCs w:val="24"/>
          <w:lang w:val="sr-Cyrl-CS"/>
        </w:rPr>
      </w:pPr>
      <w:r w:rsidRPr="00CD0AC2">
        <w:rPr>
          <w:sz w:val="24"/>
          <w:szCs w:val="24"/>
          <w:lang w:val="sr-Cyrl-CS"/>
        </w:rPr>
        <w:t>Предметни наставник: Проф. др Зоран Радаковић</w:t>
      </w:r>
    </w:p>
    <w:p w:rsidR="00174C8C" w:rsidRPr="00CD0AC2" w:rsidRDefault="00174C8C" w:rsidP="004D275C">
      <w:pPr>
        <w:spacing w:line="264" w:lineRule="auto"/>
        <w:jc w:val="both"/>
        <w:rPr>
          <w:sz w:val="24"/>
          <w:szCs w:val="24"/>
          <w:lang w:val="sr-Cyrl-CS"/>
        </w:rPr>
      </w:pPr>
    </w:p>
    <w:p w:rsidR="00B75369" w:rsidRPr="00CD0AC2" w:rsidRDefault="00C51286" w:rsidP="004D275C">
      <w:pPr>
        <w:spacing w:line="264" w:lineRule="auto"/>
        <w:jc w:val="center"/>
        <w:rPr>
          <w:sz w:val="24"/>
          <w:szCs w:val="24"/>
          <w:lang w:val="sr-Cyrl-CS"/>
        </w:rPr>
      </w:pPr>
      <w:r w:rsidRPr="00CD0AC2">
        <w:rPr>
          <w:sz w:val="24"/>
          <w:szCs w:val="24"/>
          <w:lang w:val="sr-Cyrl-CS"/>
        </w:rPr>
        <w:t>Питања у форми теста: ни један, један или више понуђених одговора може бити тачно</w:t>
      </w:r>
    </w:p>
    <w:p w:rsidR="00B75369" w:rsidRPr="00CD0AC2" w:rsidRDefault="00B75369" w:rsidP="00230516">
      <w:pPr>
        <w:spacing w:line="288" w:lineRule="auto"/>
        <w:jc w:val="both"/>
        <w:rPr>
          <w:sz w:val="24"/>
          <w:szCs w:val="24"/>
          <w:lang w:val="sr-Cyrl-CS"/>
        </w:rPr>
      </w:pPr>
    </w:p>
    <w:p w:rsidR="00922896" w:rsidRPr="00922896" w:rsidRDefault="00922896" w:rsidP="00DC6093">
      <w:pPr>
        <w:numPr>
          <w:ilvl w:val="0"/>
          <w:numId w:val="5"/>
        </w:numPr>
        <w:spacing w:line="288" w:lineRule="auto"/>
        <w:ind w:left="714" w:hanging="357"/>
        <w:jc w:val="both"/>
        <w:rPr>
          <w:sz w:val="24"/>
          <w:szCs w:val="24"/>
          <w:lang w:val="sr-Cyrl-CS"/>
        </w:rPr>
      </w:pPr>
      <w:r w:rsidRPr="005A775F">
        <w:rPr>
          <w:sz w:val="24"/>
          <w:szCs w:val="24"/>
          <w:lang w:val="sr-Cyrl-CS"/>
        </w:rPr>
        <w:t>На вредност струје кратког споја утиче:</w:t>
      </w:r>
    </w:p>
    <w:p w:rsidR="00922896" w:rsidRDefault="00922896" w:rsidP="00DC6093">
      <w:pPr>
        <w:spacing w:line="288" w:lineRule="auto"/>
        <w:ind w:left="714"/>
        <w:jc w:val="both"/>
        <w:rPr>
          <w:sz w:val="24"/>
          <w:szCs w:val="24"/>
          <w:lang w:val="sr-Cyrl-CS"/>
        </w:rPr>
      </w:pPr>
      <w:r>
        <w:rPr>
          <w:sz w:val="24"/>
          <w:szCs w:val="24"/>
          <w:lang w:val="sr-Cyrl-CS"/>
        </w:rPr>
        <w:t>а. Дужина</w:t>
      </w:r>
      <w:r w:rsidR="00EB5F29">
        <w:rPr>
          <w:sz w:val="24"/>
          <w:szCs w:val="24"/>
          <w:lang w:val="sr-Cyrl-CS"/>
        </w:rPr>
        <w:t xml:space="preserve">, пресек и конструкција </w:t>
      </w:r>
      <w:r>
        <w:rPr>
          <w:sz w:val="24"/>
          <w:szCs w:val="24"/>
          <w:lang w:val="sr-Cyrl-CS"/>
        </w:rPr>
        <w:t>напојног вода</w:t>
      </w:r>
    </w:p>
    <w:p w:rsidR="00922896" w:rsidRDefault="00922896" w:rsidP="00DC6093">
      <w:pPr>
        <w:spacing w:line="288" w:lineRule="auto"/>
        <w:ind w:left="714"/>
        <w:jc w:val="both"/>
        <w:rPr>
          <w:sz w:val="24"/>
          <w:szCs w:val="24"/>
          <w:lang w:val="sr-Cyrl-CS"/>
        </w:rPr>
      </w:pPr>
      <w:r>
        <w:rPr>
          <w:sz w:val="24"/>
          <w:szCs w:val="24"/>
          <w:lang w:val="sr-Cyrl-CS"/>
        </w:rPr>
        <w:t xml:space="preserve">б. </w:t>
      </w:r>
      <w:r w:rsidR="00EB5F29">
        <w:rPr>
          <w:sz w:val="24"/>
          <w:szCs w:val="24"/>
          <w:lang w:val="sr-Cyrl-CS"/>
        </w:rPr>
        <w:t>Карактеристике напојног трансформатора</w:t>
      </w:r>
    </w:p>
    <w:p w:rsidR="00922896" w:rsidRDefault="00922896" w:rsidP="00DC6093">
      <w:pPr>
        <w:spacing w:line="288" w:lineRule="auto"/>
        <w:ind w:left="714"/>
        <w:jc w:val="both"/>
        <w:rPr>
          <w:sz w:val="24"/>
          <w:szCs w:val="24"/>
          <w:lang w:val="sr-Cyrl-CS"/>
        </w:rPr>
      </w:pPr>
      <w:r>
        <w:rPr>
          <w:sz w:val="24"/>
          <w:szCs w:val="24"/>
          <w:lang w:val="sr-Cyrl-CS"/>
        </w:rPr>
        <w:t xml:space="preserve">в. </w:t>
      </w:r>
      <w:r w:rsidR="00EB5F29" w:rsidRPr="005A775F">
        <w:rPr>
          <w:sz w:val="24"/>
          <w:szCs w:val="24"/>
          <w:lang w:val="sr-Cyrl-CS"/>
        </w:rPr>
        <w:t xml:space="preserve">Укупна </w:t>
      </w:r>
      <w:r>
        <w:rPr>
          <w:sz w:val="24"/>
          <w:szCs w:val="24"/>
          <w:lang w:val="sr-Cyrl-CS"/>
        </w:rPr>
        <w:t>снага термичких пријемника</w:t>
      </w:r>
    </w:p>
    <w:p w:rsidR="00922896" w:rsidRDefault="00922896" w:rsidP="00DC6093">
      <w:pPr>
        <w:spacing w:line="288" w:lineRule="auto"/>
        <w:ind w:left="714"/>
        <w:jc w:val="both"/>
        <w:rPr>
          <w:sz w:val="24"/>
          <w:szCs w:val="24"/>
          <w:lang w:val="sr-Cyrl-CS"/>
        </w:rPr>
      </w:pPr>
      <w:r>
        <w:rPr>
          <w:sz w:val="24"/>
          <w:szCs w:val="24"/>
          <w:lang w:val="sr-Cyrl-CS"/>
        </w:rPr>
        <w:t xml:space="preserve">г. </w:t>
      </w:r>
      <w:r w:rsidR="00EB5F29">
        <w:rPr>
          <w:sz w:val="24"/>
          <w:szCs w:val="24"/>
          <w:lang w:val="sr-Cyrl-CS"/>
        </w:rPr>
        <w:t xml:space="preserve">Врста </w:t>
      </w:r>
      <w:r>
        <w:rPr>
          <w:sz w:val="24"/>
          <w:szCs w:val="24"/>
          <w:lang w:val="sr-Cyrl-CS"/>
        </w:rPr>
        <w:t>асинхроних мотора</w:t>
      </w:r>
    </w:p>
    <w:p w:rsidR="009C420F" w:rsidRPr="00CD0AC2" w:rsidRDefault="00EB5F29" w:rsidP="00DC6093">
      <w:pPr>
        <w:numPr>
          <w:ilvl w:val="0"/>
          <w:numId w:val="5"/>
        </w:numPr>
        <w:spacing w:line="288" w:lineRule="auto"/>
        <w:ind w:left="714" w:hanging="357"/>
        <w:jc w:val="both"/>
        <w:rPr>
          <w:sz w:val="24"/>
          <w:szCs w:val="24"/>
          <w:lang w:val="sr-Cyrl-CS"/>
        </w:rPr>
      </w:pPr>
      <w:r>
        <w:rPr>
          <w:sz w:val="24"/>
          <w:szCs w:val="24"/>
          <w:lang w:val="sr-Cyrl-CS"/>
        </w:rPr>
        <w:t xml:space="preserve">Да ли и због чега ударна струја и термичка струја кратког споја зависе од </w:t>
      </w:r>
      <w:r w:rsidR="00E83D43">
        <w:rPr>
          <w:sz w:val="24"/>
          <w:szCs w:val="24"/>
          <w:lang w:val="sr-Cyrl-CS"/>
        </w:rPr>
        <w:t>карактеристик</w:t>
      </w:r>
      <w:r>
        <w:rPr>
          <w:sz w:val="24"/>
          <w:szCs w:val="24"/>
          <w:lang w:val="sr-Cyrl-CS"/>
        </w:rPr>
        <w:t>а</w:t>
      </w:r>
      <w:r w:rsidR="00E83D43">
        <w:rPr>
          <w:sz w:val="24"/>
          <w:szCs w:val="24"/>
          <w:lang w:val="sr-Cyrl-CS"/>
        </w:rPr>
        <w:t xml:space="preserve"> з</w:t>
      </w:r>
      <w:r w:rsidR="00AF3F2A" w:rsidRPr="00CD0AC2">
        <w:rPr>
          <w:sz w:val="24"/>
          <w:szCs w:val="24"/>
          <w:lang w:val="sr-Cyrl-CS"/>
        </w:rPr>
        <w:t>аштитн</w:t>
      </w:r>
      <w:r w:rsidR="00E83D43">
        <w:rPr>
          <w:sz w:val="24"/>
          <w:szCs w:val="24"/>
          <w:lang w:val="sr-Cyrl-CS"/>
        </w:rPr>
        <w:t>их</w:t>
      </w:r>
      <w:r w:rsidR="00AF3F2A" w:rsidRPr="00CD0AC2">
        <w:rPr>
          <w:sz w:val="24"/>
          <w:szCs w:val="24"/>
          <w:lang w:val="sr-Cyrl-CS"/>
        </w:rPr>
        <w:t xml:space="preserve"> компонент</w:t>
      </w:r>
      <w:r w:rsidR="00E83D43">
        <w:rPr>
          <w:sz w:val="24"/>
          <w:szCs w:val="24"/>
          <w:lang w:val="sr-Cyrl-CS"/>
        </w:rPr>
        <w:t>и?</w:t>
      </w:r>
    </w:p>
    <w:p w:rsidR="00702AA2" w:rsidRPr="00CD0AC2" w:rsidRDefault="00240AF8" w:rsidP="00DC6093">
      <w:pPr>
        <w:numPr>
          <w:ilvl w:val="0"/>
          <w:numId w:val="5"/>
        </w:numPr>
        <w:spacing w:line="288" w:lineRule="auto"/>
        <w:ind w:left="714" w:hanging="357"/>
        <w:jc w:val="both"/>
        <w:rPr>
          <w:sz w:val="24"/>
          <w:szCs w:val="24"/>
          <w:lang w:val="sr-Cyrl-CS"/>
        </w:rPr>
      </w:pPr>
      <w:r w:rsidRPr="005A775F">
        <w:rPr>
          <w:sz w:val="24"/>
          <w:szCs w:val="24"/>
          <w:lang w:val="sr-Cyrl-CS"/>
        </w:rPr>
        <w:t xml:space="preserve">Написати израз за </w:t>
      </w:r>
      <w:r w:rsidR="00D84B3F" w:rsidRPr="005A775F">
        <w:rPr>
          <w:sz w:val="24"/>
          <w:szCs w:val="24"/>
          <w:lang w:val="sr-Cyrl-CS"/>
        </w:rPr>
        <w:t>струј</w:t>
      </w:r>
      <w:r w:rsidRPr="005A775F">
        <w:rPr>
          <w:sz w:val="24"/>
          <w:szCs w:val="24"/>
          <w:lang w:val="sr-Cyrl-CS"/>
        </w:rPr>
        <w:t>у</w:t>
      </w:r>
      <w:r w:rsidR="00D84B3F" w:rsidRPr="005A775F">
        <w:rPr>
          <w:sz w:val="24"/>
          <w:szCs w:val="24"/>
          <w:lang w:val="sr-Cyrl-CS"/>
        </w:rPr>
        <w:t xml:space="preserve"> кратког споја у системима који се напајају једносмерним напоном са акумулаторске батерије</w:t>
      </w:r>
      <w:r w:rsidR="00BD0CB2" w:rsidRPr="00CD0AC2">
        <w:rPr>
          <w:sz w:val="24"/>
          <w:szCs w:val="24"/>
          <w:lang w:val="sr-Cyrl-CS"/>
        </w:rPr>
        <w:t>.</w:t>
      </w:r>
      <w:r>
        <w:rPr>
          <w:sz w:val="24"/>
          <w:szCs w:val="24"/>
          <w:lang w:val="sr-Cyrl-CS"/>
        </w:rPr>
        <w:t xml:space="preserve"> Да ли се и због чега </w:t>
      </w:r>
      <w:r w:rsidR="00EB5F29">
        <w:rPr>
          <w:sz w:val="24"/>
          <w:szCs w:val="24"/>
          <w:lang w:val="sr-Cyrl-CS"/>
        </w:rPr>
        <w:t xml:space="preserve">струја кратког споја зависи од капацитета батерије? Да ли струја кратког споја зависи од стања </w:t>
      </w:r>
      <w:proofErr w:type="spellStart"/>
      <w:r w:rsidR="00EB5F29">
        <w:rPr>
          <w:sz w:val="24"/>
          <w:szCs w:val="24"/>
          <w:lang w:val="sr-Cyrl-CS"/>
        </w:rPr>
        <w:t>напуњености</w:t>
      </w:r>
      <w:proofErr w:type="spellEnd"/>
      <w:r w:rsidR="00EB5F29">
        <w:rPr>
          <w:sz w:val="24"/>
          <w:szCs w:val="24"/>
          <w:lang w:val="sr-Cyrl-CS"/>
        </w:rPr>
        <w:t xml:space="preserve"> батерије и зашто?</w:t>
      </w:r>
    </w:p>
    <w:p w:rsidR="00BD0CB2" w:rsidRPr="00CD0AC2" w:rsidRDefault="0074711D" w:rsidP="00DC6093">
      <w:pPr>
        <w:numPr>
          <w:ilvl w:val="0"/>
          <w:numId w:val="5"/>
        </w:numPr>
        <w:spacing w:line="288" w:lineRule="auto"/>
        <w:ind w:left="714" w:hanging="357"/>
        <w:jc w:val="both"/>
        <w:rPr>
          <w:sz w:val="24"/>
          <w:szCs w:val="24"/>
          <w:lang w:val="sr-Cyrl-CS"/>
        </w:rPr>
      </w:pPr>
      <w:proofErr w:type="spellStart"/>
      <w:r w:rsidRPr="00562F23">
        <w:rPr>
          <w:sz w:val="24"/>
          <w:szCs w:val="24"/>
          <w:lang w:val="sr-Cyrl-CS"/>
        </w:rPr>
        <w:t>Нисконапонска</w:t>
      </w:r>
      <w:proofErr w:type="spellEnd"/>
      <w:r w:rsidRPr="00562F23">
        <w:rPr>
          <w:sz w:val="24"/>
          <w:szCs w:val="24"/>
          <w:lang w:val="sr-Cyrl-CS"/>
        </w:rPr>
        <w:t xml:space="preserve"> електрична инсталација се напаја са </w:t>
      </w:r>
      <w:proofErr w:type="spellStart"/>
      <w:r w:rsidRPr="005A775F">
        <w:rPr>
          <w:sz w:val="24"/>
          <w:szCs w:val="24"/>
          <w:lang w:val="sr-Cyrl-CS"/>
        </w:rPr>
        <w:t>трофазног</w:t>
      </w:r>
      <w:proofErr w:type="spellEnd"/>
      <w:r w:rsidRPr="005A775F">
        <w:rPr>
          <w:sz w:val="24"/>
          <w:szCs w:val="24"/>
          <w:lang w:val="sr-Cyrl-CS"/>
        </w:rPr>
        <w:t xml:space="preserve"> </w:t>
      </w:r>
      <w:r w:rsidRPr="00562F23">
        <w:rPr>
          <w:sz w:val="24"/>
          <w:szCs w:val="24"/>
          <w:lang w:val="sr-Cyrl-CS"/>
        </w:rPr>
        <w:t>трансформатора 6 </w:t>
      </w:r>
      <w:proofErr w:type="spellStart"/>
      <w:r w:rsidRPr="00562F23">
        <w:rPr>
          <w:sz w:val="24"/>
          <w:szCs w:val="24"/>
          <w:lang w:val="sr-Cyrl-CS"/>
        </w:rPr>
        <w:t>kV</w:t>
      </w:r>
      <w:proofErr w:type="spellEnd"/>
      <w:r w:rsidRPr="00562F23">
        <w:rPr>
          <w:sz w:val="24"/>
          <w:szCs w:val="24"/>
          <w:lang w:val="sr-Cyrl-CS"/>
        </w:rPr>
        <w:t> / 0.4 </w:t>
      </w:r>
      <w:proofErr w:type="spellStart"/>
      <w:r w:rsidRPr="00562F23">
        <w:rPr>
          <w:sz w:val="24"/>
          <w:szCs w:val="24"/>
          <w:lang w:val="sr-Cyrl-CS"/>
        </w:rPr>
        <w:t>kV</w:t>
      </w:r>
      <w:proofErr w:type="spellEnd"/>
      <w:r w:rsidRPr="00562F23">
        <w:rPr>
          <w:sz w:val="24"/>
          <w:szCs w:val="24"/>
          <w:lang w:val="sr-Cyrl-CS"/>
        </w:rPr>
        <w:t>, 1000 </w:t>
      </w:r>
      <w:proofErr w:type="spellStart"/>
      <w:r w:rsidRPr="00562F23">
        <w:rPr>
          <w:sz w:val="24"/>
          <w:szCs w:val="24"/>
          <w:lang w:val="sr-Cyrl-CS"/>
        </w:rPr>
        <w:t>kVA</w:t>
      </w:r>
      <w:proofErr w:type="spellEnd"/>
      <w:r w:rsidRPr="00562F23">
        <w:rPr>
          <w:sz w:val="24"/>
          <w:szCs w:val="24"/>
          <w:lang w:val="sr-Cyrl-CS"/>
        </w:rPr>
        <w:t>,</w:t>
      </w:r>
      <w:r w:rsidRPr="00562F23">
        <w:rPr>
          <w:i/>
          <w:sz w:val="24"/>
          <w:szCs w:val="24"/>
          <w:lang w:val="sr-Cyrl-CS"/>
        </w:rPr>
        <w:t xml:space="preserve"> </w:t>
      </w:r>
      <w:proofErr w:type="spellStart"/>
      <w:r w:rsidRPr="00562F23">
        <w:rPr>
          <w:i/>
          <w:sz w:val="24"/>
          <w:szCs w:val="24"/>
          <w:lang w:val="sr-Cyrl-CS"/>
        </w:rPr>
        <w:t>u</w:t>
      </w:r>
      <w:r w:rsidRPr="00562F23">
        <w:rPr>
          <w:i/>
          <w:sz w:val="24"/>
          <w:szCs w:val="24"/>
          <w:vertAlign w:val="subscript"/>
          <w:lang w:val="sr-Cyrl-CS"/>
        </w:rPr>
        <w:t>k</w:t>
      </w:r>
      <w:proofErr w:type="spellEnd"/>
      <w:r w:rsidRPr="00562F23">
        <w:rPr>
          <w:sz w:val="24"/>
          <w:szCs w:val="24"/>
          <w:lang w:val="sr-Cyrl-CS"/>
        </w:rPr>
        <w:t> ≈ </w:t>
      </w:r>
      <w:proofErr w:type="spellStart"/>
      <w:r w:rsidRPr="00562F23">
        <w:rPr>
          <w:i/>
          <w:sz w:val="24"/>
          <w:szCs w:val="24"/>
          <w:lang w:val="sr-Cyrl-CS"/>
        </w:rPr>
        <w:t>u</w:t>
      </w:r>
      <w:r w:rsidRPr="00562F23">
        <w:rPr>
          <w:i/>
          <w:sz w:val="24"/>
          <w:szCs w:val="24"/>
          <w:vertAlign w:val="subscript"/>
          <w:lang w:val="sr-Cyrl-CS"/>
        </w:rPr>
        <w:t>x</w:t>
      </w:r>
      <w:proofErr w:type="spellEnd"/>
      <w:r w:rsidRPr="00562F23">
        <w:rPr>
          <w:sz w:val="24"/>
          <w:szCs w:val="24"/>
          <w:lang w:val="sr-Cyrl-CS"/>
        </w:rPr>
        <w:t xml:space="preserve"> = 6 % (Т2), при чему је снага кратког споја мреже 6 </w:t>
      </w:r>
      <w:proofErr w:type="spellStart"/>
      <w:r w:rsidRPr="00562F23">
        <w:rPr>
          <w:sz w:val="24"/>
          <w:szCs w:val="24"/>
          <w:lang w:val="sr-Cyrl-CS"/>
        </w:rPr>
        <w:t>kV</w:t>
      </w:r>
      <w:proofErr w:type="spellEnd"/>
      <w:r w:rsidRPr="00562F23">
        <w:rPr>
          <w:sz w:val="24"/>
          <w:szCs w:val="24"/>
          <w:lang w:val="sr-Cyrl-CS"/>
        </w:rPr>
        <w:t xml:space="preserve"> 200 MVA. Колики је однос снаг</w:t>
      </w:r>
      <w:r>
        <w:rPr>
          <w:sz w:val="24"/>
          <w:szCs w:val="24"/>
          <w:lang w:val="sr-Cyrl-CS"/>
        </w:rPr>
        <w:t>е</w:t>
      </w:r>
      <w:r w:rsidRPr="00562F23">
        <w:rPr>
          <w:sz w:val="24"/>
          <w:szCs w:val="24"/>
          <w:lang w:val="sr-Cyrl-CS"/>
        </w:rPr>
        <w:t xml:space="preserve"> </w:t>
      </w:r>
      <w:proofErr w:type="spellStart"/>
      <w:r w:rsidR="00E81DEF">
        <w:rPr>
          <w:sz w:val="24"/>
          <w:szCs w:val="24"/>
          <w:lang w:val="sr-Cyrl-CS"/>
        </w:rPr>
        <w:t>трофазног</w:t>
      </w:r>
      <w:proofErr w:type="spellEnd"/>
      <w:r w:rsidR="00E81DEF">
        <w:rPr>
          <w:sz w:val="24"/>
          <w:szCs w:val="24"/>
          <w:lang w:val="sr-Cyrl-CS"/>
        </w:rPr>
        <w:t xml:space="preserve"> </w:t>
      </w:r>
      <w:r w:rsidRPr="00562F23">
        <w:rPr>
          <w:sz w:val="24"/>
          <w:szCs w:val="24"/>
          <w:lang w:val="sr-Cyrl-CS"/>
        </w:rPr>
        <w:t xml:space="preserve">кратког споја на </w:t>
      </w:r>
      <w:proofErr w:type="spellStart"/>
      <w:r w:rsidRPr="00562F23">
        <w:rPr>
          <w:sz w:val="24"/>
          <w:szCs w:val="24"/>
          <w:lang w:val="sr-Cyrl-CS"/>
        </w:rPr>
        <w:t>сабирницама</w:t>
      </w:r>
      <w:proofErr w:type="spellEnd"/>
      <w:r w:rsidRPr="00562F23">
        <w:rPr>
          <w:sz w:val="24"/>
          <w:szCs w:val="24"/>
          <w:lang w:val="sr-Cyrl-CS"/>
        </w:rPr>
        <w:t xml:space="preserve"> 0.4 </w:t>
      </w:r>
      <w:proofErr w:type="spellStart"/>
      <w:r w:rsidRPr="00562F23">
        <w:rPr>
          <w:sz w:val="24"/>
          <w:szCs w:val="24"/>
          <w:lang w:val="sr-Cyrl-CS"/>
        </w:rPr>
        <w:t>kV</w:t>
      </w:r>
      <w:proofErr w:type="spellEnd"/>
      <w:r w:rsidRPr="00562F23">
        <w:rPr>
          <w:sz w:val="24"/>
          <w:szCs w:val="24"/>
          <w:lang w:val="sr-Cyrl-CS"/>
        </w:rPr>
        <w:t xml:space="preserve"> трансформатора, ако се инсталација напаја са мреже, и снаге кратког споја на </w:t>
      </w:r>
      <w:proofErr w:type="spellStart"/>
      <w:r w:rsidRPr="00562F23">
        <w:rPr>
          <w:sz w:val="24"/>
          <w:szCs w:val="24"/>
          <w:lang w:val="sr-Cyrl-CS"/>
        </w:rPr>
        <w:t>сабирницама</w:t>
      </w:r>
      <w:proofErr w:type="spellEnd"/>
      <w:r w:rsidRPr="00562F23">
        <w:rPr>
          <w:sz w:val="24"/>
          <w:szCs w:val="24"/>
          <w:lang w:val="sr-Cyrl-CS"/>
        </w:rPr>
        <w:t xml:space="preserve"> синхроног генератора 500 </w:t>
      </w:r>
      <w:r>
        <w:rPr>
          <w:sz w:val="24"/>
          <w:szCs w:val="24"/>
          <w:lang w:val="de-DE"/>
        </w:rPr>
        <w:t>k</w:t>
      </w:r>
      <w:r w:rsidRPr="00562F23">
        <w:rPr>
          <w:sz w:val="24"/>
          <w:szCs w:val="24"/>
          <w:lang w:val="sr-Cyrl-CS"/>
        </w:rPr>
        <w:t xml:space="preserve">VA, </w:t>
      </w:r>
      <w:r w:rsidRPr="00321778">
        <w:rPr>
          <w:sz w:val="24"/>
          <w:szCs w:val="24"/>
          <w:lang w:val="sr-Cyrl-CS"/>
        </w:rPr>
        <w:t>400</w:t>
      </w:r>
      <w:r>
        <w:rPr>
          <w:sz w:val="24"/>
          <w:szCs w:val="24"/>
          <w:lang w:val="de-DE"/>
        </w:rPr>
        <w:t> V</w:t>
      </w:r>
      <w:r w:rsidRPr="00321778">
        <w:rPr>
          <w:sz w:val="24"/>
          <w:szCs w:val="24"/>
          <w:lang w:val="sr-Cyrl-CS"/>
        </w:rPr>
        <w:t xml:space="preserve">, </w:t>
      </w:r>
      <w:r w:rsidRPr="00562F23">
        <w:rPr>
          <w:sz w:val="24"/>
          <w:szCs w:val="24"/>
          <w:lang w:val="sr-Cyrl-CS"/>
        </w:rPr>
        <w:t xml:space="preserve">чија је </w:t>
      </w:r>
      <w:proofErr w:type="spellStart"/>
      <w:r w:rsidRPr="00562F23">
        <w:rPr>
          <w:sz w:val="24"/>
          <w:szCs w:val="24"/>
          <w:lang w:val="sr-Cyrl-CS"/>
        </w:rPr>
        <w:t>субтранзијентна</w:t>
      </w:r>
      <w:proofErr w:type="spellEnd"/>
      <w:r w:rsidRPr="00562F23">
        <w:rPr>
          <w:sz w:val="24"/>
          <w:szCs w:val="24"/>
          <w:lang w:val="sr-Cyrl-CS"/>
        </w:rPr>
        <w:t xml:space="preserve"> </w:t>
      </w:r>
      <w:proofErr w:type="spellStart"/>
      <w:r w:rsidRPr="00562F23">
        <w:rPr>
          <w:sz w:val="24"/>
          <w:szCs w:val="24"/>
          <w:lang w:val="sr-Cyrl-CS"/>
        </w:rPr>
        <w:t>реактанса</w:t>
      </w:r>
      <w:proofErr w:type="spellEnd"/>
      <w:r w:rsidRPr="00562F23">
        <w:rPr>
          <w:sz w:val="24"/>
          <w:szCs w:val="24"/>
          <w:lang w:val="sr-Cyrl-CS"/>
        </w:rPr>
        <w:t xml:space="preserve"> 12 %?</w:t>
      </w:r>
    </w:p>
    <w:p w:rsidR="00E81DEF" w:rsidRDefault="00E81DEF" w:rsidP="00DC6093">
      <w:pPr>
        <w:numPr>
          <w:ilvl w:val="0"/>
          <w:numId w:val="5"/>
        </w:numPr>
        <w:spacing w:line="288" w:lineRule="auto"/>
        <w:ind w:left="714" w:hanging="357"/>
        <w:jc w:val="both"/>
        <w:rPr>
          <w:sz w:val="24"/>
          <w:szCs w:val="24"/>
          <w:lang w:val="sr-Cyrl-CS"/>
        </w:rPr>
      </w:pPr>
      <w:r w:rsidRPr="005A775F">
        <w:rPr>
          <w:sz w:val="24"/>
          <w:szCs w:val="24"/>
          <w:lang w:val="sr-Cyrl-CS"/>
        </w:rPr>
        <w:t xml:space="preserve">Колика је струја коју </w:t>
      </w:r>
      <w:proofErr w:type="spellStart"/>
      <w:r w:rsidRPr="005A775F">
        <w:rPr>
          <w:sz w:val="24"/>
          <w:szCs w:val="24"/>
          <w:lang w:val="sr-Cyrl-CS"/>
        </w:rPr>
        <w:t>инјектирају</w:t>
      </w:r>
      <w:proofErr w:type="spellEnd"/>
      <w:r w:rsidRPr="005A775F">
        <w:rPr>
          <w:sz w:val="24"/>
          <w:szCs w:val="24"/>
          <w:lang w:val="sr-Cyrl-CS"/>
        </w:rPr>
        <w:t xml:space="preserve"> регулисани исправљачи (</w:t>
      </w:r>
      <w:r>
        <w:rPr>
          <w:sz w:val="24"/>
          <w:szCs w:val="24"/>
          <w:lang w:val="de-DE"/>
        </w:rPr>
        <w:t>AC </w:t>
      </w:r>
      <w:r w:rsidRPr="00EB3AAE">
        <w:rPr>
          <w:sz w:val="24"/>
          <w:szCs w:val="24"/>
          <w:lang w:val="sr-Cyrl-CS"/>
        </w:rPr>
        <w:t>/</w:t>
      </w:r>
      <w:r>
        <w:rPr>
          <w:sz w:val="24"/>
          <w:szCs w:val="24"/>
          <w:lang w:val="de-DE"/>
        </w:rPr>
        <w:t> DC</w:t>
      </w:r>
      <w:r w:rsidRPr="00EB3AAE">
        <w:rPr>
          <w:sz w:val="24"/>
          <w:szCs w:val="24"/>
          <w:lang w:val="sr-Cyrl-CS"/>
        </w:rPr>
        <w:t xml:space="preserve"> </w:t>
      </w:r>
      <w:proofErr w:type="spellStart"/>
      <w:r>
        <w:rPr>
          <w:sz w:val="24"/>
          <w:szCs w:val="24"/>
          <w:lang w:val="sr-Cyrl-CS"/>
        </w:rPr>
        <w:t>претварачи</w:t>
      </w:r>
      <w:proofErr w:type="spellEnd"/>
      <w:r w:rsidRPr="005A775F">
        <w:rPr>
          <w:sz w:val="24"/>
          <w:szCs w:val="24"/>
          <w:lang w:val="sr-Cyrl-CS"/>
        </w:rPr>
        <w:t xml:space="preserve">) и </w:t>
      </w:r>
      <w:r>
        <w:rPr>
          <w:sz w:val="24"/>
          <w:szCs w:val="24"/>
          <w:lang w:val="de-DE"/>
        </w:rPr>
        <w:t>DC </w:t>
      </w:r>
      <w:r w:rsidRPr="00EB3AAE">
        <w:rPr>
          <w:sz w:val="24"/>
          <w:szCs w:val="24"/>
          <w:lang w:val="sr-Cyrl-CS"/>
        </w:rPr>
        <w:t>/</w:t>
      </w:r>
      <w:r>
        <w:rPr>
          <w:sz w:val="24"/>
          <w:szCs w:val="24"/>
          <w:lang w:val="de-DE"/>
        </w:rPr>
        <w:t> DC</w:t>
      </w:r>
      <w:r w:rsidRPr="00EB3AAE">
        <w:rPr>
          <w:sz w:val="24"/>
          <w:szCs w:val="24"/>
          <w:lang w:val="sr-Cyrl-CS"/>
        </w:rPr>
        <w:t xml:space="preserve"> </w:t>
      </w:r>
      <w:proofErr w:type="spellStart"/>
      <w:r>
        <w:rPr>
          <w:sz w:val="24"/>
          <w:szCs w:val="24"/>
          <w:lang w:val="sr-Cyrl-CS"/>
        </w:rPr>
        <w:t>претварачи</w:t>
      </w:r>
      <w:proofErr w:type="spellEnd"/>
      <w:r>
        <w:rPr>
          <w:sz w:val="24"/>
          <w:szCs w:val="24"/>
          <w:lang w:val="sr-Cyrl-CS"/>
        </w:rPr>
        <w:t xml:space="preserve"> за алтернативне изворе </w:t>
      </w:r>
      <w:r w:rsidRPr="005A775F">
        <w:rPr>
          <w:sz w:val="24"/>
          <w:szCs w:val="24"/>
          <w:lang w:val="sr-Cyrl-CS"/>
        </w:rPr>
        <w:t xml:space="preserve">у место кратког споја (квара) у инсталацији коју напајају? </w:t>
      </w:r>
      <w:r w:rsidR="00DF69A3" w:rsidRPr="005A775F">
        <w:rPr>
          <w:sz w:val="24"/>
          <w:szCs w:val="24"/>
          <w:lang w:val="sr-Cyrl-CS"/>
        </w:rPr>
        <w:t>Чиме је ова струја ограничена, односно због чега се ситуација суштински разликује од ситуације напајања са мреже или са батерије.</w:t>
      </w:r>
    </w:p>
    <w:p w:rsidR="00F3486D" w:rsidRPr="00CD0AC2" w:rsidRDefault="00DF69A3" w:rsidP="00DC6093">
      <w:pPr>
        <w:numPr>
          <w:ilvl w:val="0"/>
          <w:numId w:val="5"/>
        </w:numPr>
        <w:spacing w:line="288" w:lineRule="auto"/>
        <w:ind w:left="714" w:hanging="357"/>
        <w:jc w:val="both"/>
        <w:rPr>
          <w:sz w:val="24"/>
          <w:szCs w:val="24"/>
          <w:lang w:val="sr-Cyrl-CS"/>
        </w:rPr>
      </w:pPr>
      <w:r>
        <w:rPr>
          <w:sz w:val="24"/>
          <w:szCs w:val="24"/>
          <w:lang w:val="sr-Cyrl-CS"/>
        </w:rPr>
        <w:t xml:space="preserve">Који је </w:t>
      </w:r>
      <w:proofErr w:type="spellStart"/>
      <w:r>
        <w:rPr>
          <w:sz w:val="24"/>
          <w:szCs w:val="24"/>
          <w:lang w:val="sr-Cyrl-CS"/>
        </w:rPr>
        <w:t>маханизам</w:t>
      </w:r>
      <w:proofErr w:type="spellEnd"/>
      <w:r>
        <w:rPr>
          <w:sz w:val="24"/>
          <w:szCs w:val="24"/>
          <w:lang w:val="sr-Cyrl-CS"/>
        </w:rPr>
        <w:t xml:space="preserve"> подешавања напона код </w:t>
      </w:r>
      <w:r w:rsidR="00F93AE9" w:rsidRPr="00F93AE9">
        <w:rPr>
          <w:sz w:val="24"/>
          <w:szCs w:val="24"/>
          <w:lang w:val="sr-Cyrl-CS"/>
        </w:rPr>
        <w:t xml:space="preserve">синхроних </w:t>
      </w:r>
      <w:proofErr w:type="spellStart"/>
      <w:r w:rsidR="00F93AE9" w:rsidRPr="00F93AE9">
        <w:rPr>
          <w:sz w:val="24"/>
          <w:szCs w:val="24"/>
          <w:lang w:val="sr-Cyrl-CS"/>
        </w:rPr>
        <w:t>самопобудних</w:t>
      </w:r>
      <w:proofErr w:type="spellEnd"/>
      <w:r w:rsidR="00F93AE9" w:rsidRPr="00F93AE9">
        <w:rPr>
          <w:sz w:val="24"/>
          <w:szCs w:val="24"/>
          <w:lang w:val="sr-Cyrl-CS"/>
        </w:rPr>
        <w:t xml:space="preserve"> генератора без четкица</w:t>
      </w:r>
      <w:r w:rsidR="00F93AE9">
        <w:rPr>
          <w:sz w:val="24"/>
          <w:szCs w:val="24"/>
          <w:lang w:val="sr-Cyrl-CS"/>
        </w:rPr>
        <w:t>.</w:t>
      </w:r>
    </w:p>
    <w:p w:rsidR="00BA32E2" w:rsidRPr="00CD0AC2" w:rsidRDefault="00DF69A3" w:rsidP="00DC6093">
      <w:pPr>
        <w:numPr>
          <w:ilvl w:val="0"/>
          <w:numId w:val="5"/>
        </w:numPr>
        <w:spacing w:line="288" w:lineRule="auto"/>
        <w:ind w:left="714" w:hanging="357"/>
        <w:jc w:val="both"/>
        <w:rPr>
          <w:sz w:val="24"/>
          <w:szCs w:val="24"/>
          <w:lang w:val="sr-Cyrl-CS"/>
        </w:rPr>
      </w:pPr>
      <w:r>
        <w:rPr>
          <w:sz w:val="24"/>
          <w:szCs w:val="24"/>
          <w:lang w:val="sr-Cyrl-CS"/>
        </w:rPr>
        <w:t xml:space="preserve">Одредити највећи могући број батерија и одредити минимални напон по ћелији према коме се из каталога одређује капацитет батерије при следећим условима: оловну акумулаторску батерију у оквиру система за беспрекидно напајање је потребно пунити преко исправљача прикљученог на </w:t>
      </w:r>
      <w:proofErr w:type="spellStart"/>
      <w:r>
        <w:rPr>
          <w:sz w:val="24"/>
          <w:szCs w:val="24"/>
          <w:lang w:val="sr-Cyrl-CS"/>
        </w:rPr>
        <w:t>трофазну</w:t>
      </w:r>
      <w:proofErr w:type="spellEnd"/>
      <w:r>
        <w:rPr>
          <w:sz w:val="24"/>
          <w:szCs w:val="24"/>
          <w:lang w:val="sr-Cyrl-CS"/>
        </w:rPr>
        <w:t xml:space="preserve"> мрежу 3 x 400 V / 231 V, при чему је постављен услов да максимални напон по ћелији буде 2.4 V; напон мреже може да опадне 10 % у односу на номиналну вредност; минимални једносмерни напон који захтевају пријемници </w:t>
      </w:r>
      <w:r w:rsidRPr="005A775F">
        <w:rPr>
          <w:sz w:val="24"/>
          <w:szCs w:val="24"/>
          <w:lang w:val="sr-Cyrl-CS"/>
        </w:rPr>
        <w:t>3</w:t>
      </w:r>
      <w:r>
        <w:rPr>
          <w:sz w:val="24"/>
          <w:szCs w:val="24"/>
          <w:lang w:val="sr-Cyrl-CS"/>
        </w:rPr>
        <w:t>35 V?</w:t>
      </w:r>
    </w:p>
    <w:p w:rsidR="00765D47" w:rsidRDefault="009E4619" w:rsidP="00DC6093">
      <w:pPr>
        <w:numPr>
          <w:ilvl w:val="0"/>
          <w:numId w:val="5"/>
        </w:numPr>
        <w:suppressAutoHyphens/>
        <w:spacing w:line="288" w:lineRule="auto"/>
        <w:ind w:left="714" w:hanging="357"/>
        <w:jc w:val="both"/>
        <w:rPr>
          <w:sz w:val="24"/>
          <w:szCs w:val="24"/>
          <w:lang w:val="sr-Cyrl-CS"/>
        </w:rPr>
      </w:pPr>
      <w:r w:rsidRPr="00765D47">
        <w:rPr>
          <w:sz w:val="24"/>
          <w:szCs w:val="24"/>
          <w:lang w:val="sr-Cyrl-CS"/>
        </w:rPr>
        <w:t xml:space="preserve">Нацртати </w:t>
      </w:r>
      <w:r w:rsidR="00A73C07" w:rsidRPr="00765D47">
        <w:rPr>
          <w:sz w:val="24"/>
          <w:szCs w:val="24"/>
          <w:lang w:val="sr-Cyrl-CS"/>
        </w:rPr>
        <w:t xml:space="preserve">хибридни систем напајања са соларним </w:t>
      </w:r>
      <w:proofErr w:type="spellStart"/>
      <w:r w:rsidR="00A73C07" w:rsidRPr="00765D47">
        <w:rPr>
          <w:sz w:val="24"/>
          <w:szCs w:val="24"/>
          <w:lang w:val="sr-Cyrl-CS"/>
        </w:rPr>
        <w:t>панелима</w:t>
      </w:r>
      <w:proofErr w:type="spellEnd"/>
      <w:r w:rsidR="00A73C07" w:rsidRPr="00765D47">
        <w:rPr>
          <w:sz w:val="24"/>
          <w:szCs w:val="24"/>
          <w:lang w:val="sr-Cyrl-CS"/>
        </w:rPr>
        <w:t xml:space="preserve">, </w:t>
      </w:r>
      <w:proofErr w:type="spellStart"/>
      <w:r w:rsidR="00A73C07" w:rsidRPr="00765D47">
        <w:rPr>
          <w:sz w:val="24"/>
          <w:szCs w:val="24"/>
          <w:lang w:val="sr-Cyrl-CS"/>
        </w:rPr>
        <w:t>ветрогенератором</w:t>
      </w:r>
      <w:proofErr w:type="spellEnd"/>
      <w:r w:rsidR="00A73C07" w:rsidRPr="00765D47">
        <w:rPr>
          <w:sz w:val="24"/>
          <w:szCs w:val="24"/>
          <w:lang w:val="sr-Cyrl-CS"/>
        </w:rPr>
        <w:t xml:space="preserve"> и дизел-електричним агрегатом, који служи за напајање пријемника удаљеног од јавне дистрибутивне мреже</w:t>
      </w:r>
      <w:r w:rsidR="002402CA">
        <w:rPr>
          <w:sz w:val="24"/>
          <w:szCs w:val="24"/>
          <w:lang w:val="sr-Cyrl-CS"/>
        </w:rPr>
        <w:t xml:space="preserve"> једносмерном електричном енергијом</w:t>
      </w:r>
      <w:r w:rsidR="00A73C07" w:rsidRPr="00765D47">
        <w:rPr>
          <w:sz w:val="24"/>
          <w:szCs w:val="24"/>
          <w:lang w:val="sr-Cyrl-CS"/>
        </w:rPr>
        <w:t>.</w:t>
      </w:r>
    </w:p>
    <w:p w:rsidR="009E4619" w:rsidRPr="00765D47" w:rsidRDefault="00DC6093" w:rsidP="00DC6093">
      <w:pPr>
        <w:numPr>
          <w:ilvl w:val="0"/>
          <w:numId w:val="5"/>
        </w:numPr>
        <w:suppressAutoHyphens/>
        <w:spacing w:line="288" w:lineRule="auto"/>
        <w:ind w:left="714" w:hanging="357"/>
        <w:jc w:val="both"/>
        <w:rPr>
          <w:sz w:val="24"/>
          <w:szCs w:val="24"/>
          <w:lang w:val="sr-Cyrl-CS"/>
        </w:rPr>
      </w:pPr>
      <w:r>
        <w:rPr>
          <w:sz w:val="24"/>
          <w:szCs w:val="24"/>
          <w:lang w:val="sr-Cyrl-CS"/>
        </w:rPr>
        <w:br w:type="page"/>
      </w:r>
      <w:r w:rsidR="009E4619" w:rsidRPr="00765D47">
        <w:rPr>
          <w:sz w:val="24"/>
          <w:szCs w:val="24"/>
          <w:lang w:val="sr-Cyrl-CS"/>
        </w:rPr>
        <w:lastRenderedPageBreak/>
        <w:t xml:space="preserve">а. </w:t>
      </w:r>
      <w:r w:rsidR="00EC1C79" w:rsidRPr="00765D47">
        <w:rPr>
          <w:sz w:val="24"/>
          <w:szCs w:val="24"/>
          <w:lang w:val="sr-Cyrl-CS"/>
        </w:rPr>
        <w:t>Када ће да се укључи дизел-електрични агрегат</w:t>
      </w:r>
    </w:p>
    <w:p w:rsidR="00605B12" w:rsidRPr="00CD0AC2" w:rsidRDefault="00605B12" w:rsidP="00DC6093">
      <w:pPr>
        <w:tabs>
          <w:tab w:val="left" w:pos="-720"/>
        </w:tabs>
        <w:suppressAutoHyphens/>
        <w:spacing w:line="288" w:lineRule="auto"/>
        <w:jc w:val="both"/>
        <w:rPr>
          <w:sz w:val="24"/>
          <w:szCs w:val="24"/>
          <w:lang w:val="sr-Cyrl-CS"/>
        </w:rPr>
      </w:pPr>
      <w:r w:rsidRPr="00CD0AC2">
        <w:rPr>
          <w:sz w:val="24"/>
          <w:szCs w:val="24"/>
          <w:lang w:val="sr-Cyrl-CS"/>
        </w:rPr>
        <w:tab/>
        <w:t>б. Који је принцип управљања соларним и ветро генератором када је батерија између стања</w:t>
      </w:r>
    </w:p>
    <w:p w:rsidR="00605B12" w:rsidRPr="00CD0AC2" w:rsidRDefault="00605B12" w:rsidP="00DC6093">
      <w:pPr>
        <w:tabs>
          <w:tab w:val="left" w:pos="-720"/>
        </w:tabs>
        <w:suppressAutoHyphens/>
        <w:spacing w:line="288" w:lineRule="auto"/>
        <w:jc w:val="both"/>
        <w:rPr>
          <w:sz w:val="24"/>
          <w:szCs w:val="24"/>
          <w:lang w:val="sr-Cyrl-CS"/>
        </w:rPr>
      </w:pPr>
      <w:r w:rsidRPr="00CD0AC2">
        <w:rPr>
          <w:sz w:val="24"/>
          <w:szCs w:val="24"/>
          <w:lang w:val="sr-Cyrl-CS"/>
        </w:rPr>
        <w:tab/>
        <w:t>празно и потпуно напуњено</w:t>
      </w:r>
    </w:p>
    <w:p w:rsidR="00EC1C79" w:rsidRPr="00CD0AC2" w:rsidRDefault="00605B12" w:rsidP="00DC6093">
      <w:pPr>
        <w:spacing w:line="288" w:lineRule="auto"/>
        <w:ind w:left="714"/>
        <w:jc w:val="both"/>
        <w:rPr>
          <w:sz w:val="24"/>
          <w:szCs w:val="24"/>
          <w:lang w:val="sr-Cyrl-CS"/>
        </w:rPr>
      </w:pPr>
      <w:r w:rsidRPr="00CD0AC2">
        <w:rPr>
          <w:sz w:val="24"/>
          <w:szCs w:val="24"/>
          <w:lang w:val="sr-Cyrl-CS"/>
        </w:rPr>
        <w:t xml:space="preserve">в. </w:t>
      </w:r>
      <w:r w:rsidR="00EC1C79" w:rsidRPr="00CD0AC2">
        <w:rPr>
          <w:sz w:val="24"/>
          <w:szCs w:val="24"/>
          <w:lang w:val="sr-Cyrl-CS"/>
        </w:rPr>
        <w:t xml:space="preserve">Како се управља соларним генератором </w:t>
      </w:r>
      <w:r w:rsidRPr="00CD0AC2">
        <w:rPr>
          <w:sz w:val="24"/>
          <w:szCs w:val="24"/>
          <w:lang w:val="sr-Cyrl-CS"/>
        </w:rPr>
        <w:t xml:space="preserve">када је батерија потпуно пуна, а потрошња </w:t>
      </w:r>
      <w:r w:rsidR="00550DEA">
        <w:rPr>
          <w:sz w:val="24"/>
          <w:szCs w:val="24"/>
          <w:lang w:val="sr-Cyrl-CS"/>
        </w:rPr>
        <w:t xml:space="preserve">занемарљиво </w:t>
      </w:r>
      <w:r w:rsidRPr="00CD0AC2">
        <w:rPr>
          <w:sz w:val="24"/>
          <w:szCs w:val="24"/>
          <w:lang w:val="sr-Cyrl-CS"/>
        </w:rPr>
        <w:t>мала</w:t>
      </w:r>
    </w:p>
    <w:p w:rsidR="00605B12" w:rsidRPr="00CD0AC2" w:rsidRDefault="00605B12" w:rsidP="00DC6093">
      <w:pPr>
        <w:spacing w:line="288" w:lineRule="auto"/>
        <w:ind w:left="714"/>
        <w:jc w:val="both"/>
        <w:rPr>
          <w:sz w:val="24"/>
          <w:szCs w:val="24"/>
          <w:lang w:val="sr-Cyrl-CS"/>
        </w:rPr>
      </w:pPr>
      <w:r w:rsidRPr="00CD0AC2">
        <w:rPr>
          <w:sz w:val="24"/>
          <w:szCs w:val="24"/>
          <w:lang w:val="sr-Cyrl-CS"/>
        </w:rPr>
        <w:t xml:space="preserve">г. Шта се ради са ветро генератором када је батерија потпуно пуна, енергија са соларног генератора регулацијом доведена на нулу, а потрошња </w:t>
      </w:r>
      <w:r w:rsidR="00550DEA">
        <w:rPr>
          <w:sz w:val="24"/>
          <w:szCs w:val="24"/>
          <w:lang w:val="sr-Cyrl-CS"/>
        </w:rPr>
        <w:t xml:space="preserve">занемарљиво </w:t>
      </w:r>
      <w:r w:rsidRPr="00CD0AC2">
        <w:rPr>
          <w:sz w:val="24"/>
          <w:szCs w:val="24"/>
          <w:lang w:val="sr-Cyrl-CS"/>
        </w:rPr>
        <w:t>мала</w:t>
      </w:r>
    </w:p>
    <w:p w:rsidR="004907C0" w:rsidRPr="002B4C92" w:rsidRDefault="004907C0" w:rsidP="00DC6093">
      <w:pPr>
        <w:numPr>
          <w:ilvl w:val="0"/>
          <w:numId w:val="5"/>
        </w:numPr>
        <w:spacing w:line="288" w:lineRule="auto"/>
        <w:jc w:val="both"/>
        <w:rPr>
          <w:sz w:val="24"/>
          <w:szCs w:val="24"/>
          <w:lang w:val="sr-Cyrl-CS"/>
        </w:rPr>
      </w:pPr>
      <w:r>
        <w:rPr>
          <w:sz w:val="24"/>
          <w:szCs w:val="24"/>
          <w:lang w:val="sr-Cyrl-CS"/>
        </w:rPr>
        <w:t xml:space="preserve">За један </w:t>
      </w:r>
      <w:r w:rsidRPr="002B4C92">
        <w:rPr>
          <w:sz w:val="24"/>
          <w:szCs w:val="24"/>
          <w:lang w:val="sr-Cyrl-CS"/>
        </w:rPr>
        <w:t>технолошк</w:t>
      </w:r>
      <w:r>
        <w:rPr>
          <w:sz w:val="24"/>
          <w:szCs w:val="24"/>
          <w:lang w:val="sr-Cyrl-CS"/>
        </w:rPr>
        <w:t>и</w:t>
      </w:r>
      <w:r w:rsidRPr="002B4C92">
        <w:rPr>
          <w:sz w:val="24"/>
          <w:szCs w:val="24"/>
          <w:lang w:val="sr-Cyrl-CS"/>
        </w:rPr>
        <w:t xml:space="preserve"> процес </w:t>
      </w:r>
      <w:r>
        <w:rPr>
          <w:sz w:val="24"/>
          <w:szCs w:val="24"/>
          <w:lang w:val="sr-Cyrl-CS"/>
        </w:rPr>
        <w:t xml:space="preserve">је потребно пројектовати систем централног надзора и управљања. Да би се </w:t>
      </w:r>
      <w:r w:rsidRPr="002B4C92">
        <w:rPr>
          <w:sz w:val="24"/>
          <w:szCs w:val="24"/>
          <w:lang w:val="sr-Cyrl-CS"/>
        </w:rPr>
        <w:t>прати</w:t>
      </w:r>
      <w:r>
        <w:rPr>
          <w:sz w:val="24"/>
          <w:szCs w:val="24"/>
          <w:lang w:val="sr-Cyrl-CS"/>
        </w:rPr>
        <w:t>ла</w:t>
      </w:r>
      <w:r w:rsidRPr="002B4C92">
        <w:rPr>
          <w:sz w:val="24"/>
          <w:szCs w:val="24"/>
          <w:lang w:val="sr-Cyrl-CS"/>
        </w:rPr>
        <w:t xml:space="preserve"> струј</w:t>
      </w:r>
      <w:r>
        <w:rPr>
          <w:sz w:val="24"/>
          <w:szCs w:val="24"/>
          <w:lang w:val="sr-Cyrl-CS"/>
        </w:rPr>
        <w:t>а</w:t>
      </w:r>
      <w:r w:rsidRPr="002B4C92">
        <w:rPr>
          <w:sz w:val="24"/>
          <w:szCs w:val="24"/>
          <w:lang w:val="sr-Cyrl-CS"/>
        </w:rPr>
        <w:t xml:space="preserve"> током рада</w:t>
      </w:r>
      <w:r>
        <w:rPr>
          <w:sz w:val="24"/>
          <w:szCs w:val="24"/>
          <w:lang w:val="sr-Cyrl-CS"/>
        </w:rPr>
        <w:t xml:space="preserve"> једног од </w:t>
      </w:r>
      <w:r w:rsidRPr="002B4C92">
        <w:rPr>
          <w:sz w:val="24"/>
          <w:szCs w:val="24"/>
          <w:lang w:val="sr-Cyrl-CS"/>
        </w:rPr>
        <w:t>велики</w:t>
      </w:r>
      <w:r>
        <w:rPr>
          <w:sz w:val="24"/>
          <w:szCs w:val="24"/>
          <w:lang w:val="sr-Cyrl-CS"/>
        </w:rPr>
        <w:t>х</w:t>
      </w:r>
      <w:r w:rsidRPr="002B4C92">
        <w:rPr>
          <w:sz w:val="24"/>
          <w:szCs w:val="24"/>
          <w:lang w:val="sr-Cyrl-CS"/>
        </w:rPr>
        <w:t xml:space="preserve"> асинхрони</w:t>
      </w:r>
      <w:r>
        <w:rPr>
          <w:sz w:val="24"/>
          <w:szCs w:val="24"/>
          <w:lang w:val="sr-Cyrl-CS"/>
        </w:rPr>
        <w:t>х</w:t>
      </w:r>
      <w:r w:rsidRPr="002B4C92">
        <w:rPr>
          <w:sz w:val="24"/>
          <w:szCs w:val="24"/>
          <w:lang w:val="sr-Cyrl-CS"/>
        </w:rPr>
        <w:t xml:space="preserve"> мотор</w:t>
      </w:r>
      <w:r>
        <w:rPr>
          <w:sz w:val="24"/>
          <w:szCs w:val="24"/>
          <w:lang w:val="sr-Cyrl-CS"/>
        </w:rPr>
        <w:t>а</w:t>
      </w:r>
      <w:r w:rsidRPr="002B4C92">
        <w:rPr>
          <w:sz w:val="24"/>
          <w:szCs w:val="24"/>
          <w:lang w:val="sr-Cyrl-CS"/>
        </w:rPr>
        <w:t xml:space="preserve"> помоћу ПЛЦ-а, потребно је:</w:t>
      </w:r>
    </w:p>
    <w:p w:rsidR="004907C0" w:rsidRPr="002B4C92" w:rsidRDefault="004907C0" w:rsidP="00DC6093">
      <w:pPr>
        <w:tabs>
          <w:tab w:val="left" w:pos="-720"/>
        </w:tabs>
        <w:suppressAutoHyphens/>
        <w:spacing w:line="288" w:lineRule="auto"/>
        <w:jc w:val="both"/>
        <w:rPr>
          <w:sz w:val="24"/>
          <w:szCs w:val="24"/>
          <w:lang w:val="sr-Cyrl-CS"/>
        </w:rPr>
      </w:pPr>
      <w:r w:rsidRPr="002B4C92">
        <w:rPr>
          <w:sz w:val="24"/>
          <w:szCs w:val="24"/>
          <w:lang w:val="sr-Cyrl-CS"/>
        </w:rPr>
        <w:tab/>
        <w:t>а. Да ПЛЦ који има улазне дигиталне тачке</w:t>
      </w:r>
    </w:p>
    <w:p w:rsidR="004907C0" w:rsidRPr="002B4C92" w:rsidRDefault="004907C0" w:rsidP="00DC6093">
      <w:pPr>
        <w:tabs>
          <w:tab w:val="left" w:pos="-720"/>
        </w:tabs>
        <w:suppressAutoHyphens/>
        <w:spacing w:line="288" w:lineRule="auto"/>
        <w:jc w:val="both"/>
        <w:rPr>
          <w:sz w:val="24"/>
          <w:szCs w:val="24"/>
          <w:lang w:val="ru-RU"/>
        </w:rPr>
      </w:pPr>
      <w:r>
        <w:rPr>
          <w:sz w:val="24"/>
          <w:szCs w:val="24"/>
          <w:lang w:val="sr-Cyrl-CS"/>
        </w:rPr>
        <w:tab/>
      </w:r>
      <w:r w:rsidRPr="002B4C92">
        <w:rPr>
          <w:sz w:val="24"/>
          <w:szCs w:val="24"/>
          <w:lang w:val="sr-Cyrl-CS"/>
        </w:rPr>
        <w:t>б. Да ПЛЦ који има улазне аналогне тачке</w:t>
      </w:r>
    </w:p>
    <w:p w:rsidR="004907C0" w:rsidRPr="002B4C92" w:rsidRDefault="004907C0" w:rsidP="00DC6093">
      <w:pPr>
        <w:spacing w:line="288" w:lineRule="auto"/>
        <w:ind w:left="714"/>
        <w:jc w:val="both"/>
        <w:rPr>
          <w:sz w:val="24"/>
          <w:szCs w:val="24"/>
          <w:lang w:val="sr-Cyrl-CS"/>
        </w:rPr>
      </w:pPr>
      <w:r w:rsidRPr="002B4C92">
        <w:rPr>
          <w:sz w:val="24"/>
          <w:szCs w:val="24"/>
          <w:lang w:val="sr-Cyrl-CS"/>
        </w:rPr>
        <w:t>в. Да се на напојни вод мотора постави струјни мерни трансформатор који на секундару даје стандардну струју од 5 А</w:t>
      </w:r>
    </w:p>
    <w:p w:rsidR="004907C0" w:rsidRDefault="004907C0" w:rsidP="00DC6093">
      <w:pPr>
        <w:spacing w:line="288" w:lineRule="auto"/>
        <w:ind w:left="720"/>
        <w:jc w:val="both"/>
        <w:rPr>
          <w:sz w:val="24"/>
          <w:szCs w:val="24"/>
          <w:lang w:val="sr-Cyrl-CS"/>
        </w:rPr>
      </w:pPr>
      <w:r w:rsidRPr="002B4C92">
        <w:rPr>
          <w:sz w:val="24"/>
          <w:szCs w:val="24"/>
          <w:lang w:val="sr-Cyrl-CS"/>
        </w:rPr>
        <w:t xml:space="preserve">г. Да се постави мерни </w:t>
      </w:r>
      <w:proofErr w:type="spellStart"/>
      <w:r w:rsidRPr="002B4C92">
        <w:rPr>
          <w:sz w:val="24"/>
          <w:szCs w:val="24"/>
          <w:lang w:val="sr-Cyrl-CS"/>
        </w:rPr>
        <w:t>претварач</w:t>
      </w:r>
      <w:proofErr w:type="spellEnd"/>
      <w:r w:rsidRPr="002B4C92">
        <w:rPr>
          <w:sz w:val="24"/>
          <w:szCs w:val="24"/>
          <w:lang w:val="sr-Cyrl-CS"/>
        </w:rPr>
        <w:t xml:space="preserve"> који на излазу даје стандардни једносмерни сигнал (4-20</w:t>
      </w:r>
      <w:r w:rsidRPr="002B4C92">
        <w:rPr>
          <w:sz w:val="24"/>
          <w:szCs w:val="24"/>
        </w:rPr>
        <w:t> </w:t>
      </w:r>
      <w:proofErr w:type="spellStart"/>
      <w:r w:rsidRPr="002B4C92">
        <w:rPr>
          <w:sz w:val="24"/>
          <w:szCs w:val="24"/>
        </w:rPr>
        <w:t>mA</w:t>
      </w:r>
      <w:proofErr w:type="spellEnd"/>
      <w:r w:rsidRPr="002B4C92">
        <w:rPr>
          <w:sz w:val="24"/>
          <w:szCs w:val="24"/>
          <w:lang w:val="sr-Cyrl-CS"/>
        </w:rPr>
        <w:t xml:space="preserve"> или 0-10</w:t>
      </w:r>
      <w:r w:rsidRPr="002B4C92">
        <w:rPr>
          <w:sz w:val="24"/>
          <w:szCs w:val="24"/>
        </w:rPr>
        <w:t> V</w:t>
      </w:r>
      <w:r w:rsidRPr="002B4C92">
        <w:rPr>
          <w:sz w:val="24"/>
          <w:szCs w:val="24"/>
          <w:lang w:val="sr-Cyrl-CS"/>
        </w:rPr>
        <w:t>, на пример)</w:t>
      </w:r>
    </w:p>
    <w:p w:rsidR="004907C0" w:rsidRDefault="004907C0" w:rsidP="00DC6093">
      <w:pPr>
        <w:spacing w:line="288" w:lineRule="auto"/>
        <w:ind w:left="720"/>
        <w:jc w:val="both"/>
        <w:rPr>
          <w:sz w:val="24"/>
          <w:szCs w:val="24"/>
          <w:lang w:val="sr-Cyrl-CS"/>
        </w:rPr>
      </w:pPr>
      <w:r>
        <w:rPr>
          <w:sz w:val="24"/>
          <w:szCs w:val="24"/>
          <w:lang w:val="sr-Cyrl-CS"/>
        </w:rPr>
        <w:t>д</w:t>
      </w:r>
      <w:r w:rsidRPr="002B4C92">
        <w:rPr>
          <w:sz w:val="24"/>
          <w:szCs w:val="24"/>
          <w:lang w:val="sr-Cyrl-CS"/>
        </w:rPr>
        <w:t>.</w:t>
      </w:r>
      <w:r>
        <w:rPr>
          <w:sz w:val="24"/>
          <w:szCs w:val="24"/>
          <w:lang w:val="sr-Cyrl-CS"/>
        </w:rPr>
        <w:t xml:space="preserve"> Да се постави класичан аналогни амперметар у електроенергетском разводном орману са кога се напаја мотор</w:t>
      </w:r>
    </w:p>
    <w:p w:rsidR="004907C0" w:rsidRDefault="004907C0" w:rsidP="00DC6093">
      <w:pPr>
        <w:numPr>
          <w:ilvl w:val="0"/>
          <w:numId w:val="5"/>
        </w:numPr>
        <w:spacing w:line="288" w:lineRule="auto"/>
        <w:jc w:val="both"/>
        <w:rPr>
          <w:sz w:val="24"/>
          <w:szCs w:val="24"/>
          <w:lang w:val="sr-Cyrl-CS"/>
        </w:rPr>
      </w:pPr>
      <w:r w:rsidRPr="005A775F">
        <w:rPr>
          <w:sz w:val="24"/>
          <w:szCs w:val="24"/>
          <w:lang w:val="sr-Cyrl-CS"/>
        </w:rPr>
        <w:t xml:space="preserve">Навести две намене и начина рада (управљања) полупроводничких претварача преко </w:t>
      </w:r>
      <w:r>
        <w:rPr>
          <w:sz w:val="24"/>
          <w:szCs w:val="24"/>
          <w:lang w:val="sr-Cyrl-CS"/>
        </w:rPr>
        <w:t>којих</w:t>
      </w:r>
      <w:r w:rsidRPr="005A775F">
        <w:rPr>
          <w:sz w:val="24"/>
          <w:szCs w:val="24"/>
          <w:lang w:val="sr-Cyrl-CS"/>
        </w:rPr>
        <w:t xml:space="preserve"> се статор асинхроног мотора прикључује на </w:t>
      </w:r>
      <w:proofErr w:type="spellStart"/>
      <w:r w:rsidRPr="005A775F">
        <w:rPr>
          <w:sz w:val="24"/>
          <w:szCs w:val="24"/>
          <w:lang w:val="sr-Cyrl-CS"/>
        </w:rPr>
        <w:t>електродистрибутивну</w:t>
      </w:r>
      <w:proofErr w:type="spellEnd"/>
      <w:r w:rsidRPr="005A775F">
        <w:rPr>
          <w:sz w:val="24"/>
          <w:szCs w:val="24"/>
          <w:lang w:val="sr-Cyrl-CS"/>
        </w:rPr>
        <w:t xml:space="preserve"> мрежу</w:t>
      </w:r>
      <w:r>
        <w:rPr>
          <w:sz w:val="24"/>
          <w:szCs w:val="24"/>
          <w:lang w:val="sr-Cyrl-CS"/>
        </w:rPr>
        <w:t>.</w:t>
      </w:r>
    </w:p>
    <w:p w:rsidR="00937654" w:rsidRPr="00CD0AC2" w:rsidRDefault="00F16C70" w:rsidP="00DC6093">
      <w:pPr>
        <w:numPr>
          <w:ilvl w:val="0"/>
          <w:numId w:val="5"/>
        </w:numPr>
        <w:suppressAutoHyphens/>
        <w:spacing w:line="288" w:lineRule="auto"/>
        <w:ind w:left="714" w:hanging="357"/>
        <w:jc w:val="both"/>
        <w:rPr>
          <w:sz w:val="24"/>
          <w:szCs w:val="24"/>
          <w:lang w:val="sr-Cyrl-CS"/>
        </w:rPr>
      </w:pPr>
      <w:r w:rsidRPr="00CD0AC2">
        <w:rPr>
          <w:sz w:val="24"/>
          <w:szCs w:val="24"/>
          <w:lang w:val="sr-Cyrl-CS"/>
        </w:rPr>
        <w:t xml:space="preserve">Колико износи реактивна снага </w:t>
      </w:r>
      <w:r w:rsidR="00551C25" w:rsidRPr="00CD0AC2">
        <w:rPr>
          <w:sz w:val="24"/>
          <w:szCs w:val="24"/>
          <w:lang w:val="sr-Cyrl-CS"/>
        </w:rPr>
        <w:t>конденза</w:t>
      </w:r>
      <w:r w:rsidR="0020414D" w:rsidRPr="00CD0AC2">
        <w:rPr>
          <w:sz w:val="24"/>
          <w:szCs w:val="24"/>
          <w:lang w:val="sr-Cyrl-CS"/>
        </w:rPr>
        <w:t>т</w:t>
      </w:r>
      <w:r w:rsidR="00551C25" w:rsidRPr="00CD0AC2">
        <w:rPr>
          <w:sz w:val="24"/>
          <w:szCs w:val="24"/>
          <w:lang w:val="sr-Cyrl-CS"/>
        </w:rPr>
        <w:t xml:space="preserve">орске батерије код које је сваки од кондензатора заштићен анти-резонантном </w:t>
      </w:r>
      <w:proofErr w:type="spellStart"/>
      <w:r w:rsidR="00551C25" w:rsidRPr="00CD0AC2">
        <w:rPr>
          <w:sz w:val="24"/>
          <w:szCs w:val="24"/>
          <w:lang w:val="sr-Cyrl-CS"/>
        </w:rPr>
        <w:t>пригушницом</w:t>
      </w:r>
      <w:proofErr w:type="spellEnd"/>
      <w:r w:rsidR="007F64C5" w:rsidRPr="00CD0AC2">
        <w:rPr>
          <w:sz w:val="24"/>
          <w:szCs w:val="24"/>
          <w:lang w:val="sr-Cyrl-CS"/>
        </w:rPr>
        <w:t>, која је подешена за</w:t>
      </w:r>
      <w:r w:rsidR="00551C25" w:rsidRPr="00CD0AC2">
        <w:rPr>
          <w:sz w:val="24"/>
          <w:szCs w:val="24"/>
          <w:lang w:val="sr-Cyrl-CS"/>
        </w:rPr>
        <w:t xml:space="preserve"> </w:t>
      </w:r>
      <w:r w:rsidR="007F64C5" w:rsidRPr="00CD0AC2">
        <w:rPr>
          <w:sz w:val="24"/>
          <w:szCs w:val="24"/>
          <w:lang w:val="sr-Latn-CS"/>
        </w:rPr>
        <w:t>189 </w:t>
      </w:r>
      <w:proofErr w:type="spellStart"/>
      <w:r w:rsidR="007F64C5" w:rsidRPr="00CD0AC2">
        <w:rPr>
          <w:sz w:val="24"/>
          <w:szCs w:val="24"/>
          <w:lang w:val="sr-Latn-CS"/>
        </w:rPr>
        <w:t>Hz</w:t>
      </w:r>
      <w:proofErr w:type="spellEnd"/>
      <w:r w:rsidR="007F64C5" w:rsidRPr="00CD0AC2">
        <w:rPr>
          <w:sz w:val="24"/>
          <w:szCs w:val="24"/>
          <w:lang w:val="sr-Latn-CS"/>
        </w:rPr>
        <w:t xml:space="preserve"> </w:t>
      </w:r>
      <w:r w:rsidR="007F64C5" w:rsidRPr="005A775F">
        <w:rPr>
          <w:sz w:val="24"/>
          <w:szCs w:val="24"/>
          <w:lang w:val="sr-Cyrl-CS"/>
        </w:rPr>
        <w:t>(основна учестаност система је 50</w:t>
      </w:r>
      <w:r w:rsidR="007F64C5" w:rsidRPr="00CD0AC2">
        <w:rPr>
          <w:sz w:val="24"/>
          <w:szCs w:val="24"/>
          <w:lang w:val="sr-Latn-CS"/>
        </w:rPr>
        <w:t> </w:t>
      </w:r>
      <w:proofErr w:type="spellStart"/>
      <w:r w:rsidR="007F64C5" w:rsidRPr="00CD0AC2">
        <w:rPr>
          <w:sz w:val="24"/>
          <w:szCs w:val="24"/>
          <w:lang w:val="sr-Latn-CS"/>
        </w:rPr>
        <w:t>Hz</w:t>
      </w:r>
      <w:proofErr w:type="spellEnd"/>
      <w:r w:rsidR="007F64C5" w:rsidRPr="005A775F">
        <w:rPr>
          <w:sz w:val="24"/>
          <w:szCs w:val="24"/>
          <w:lang w:val="sr-Cyrl-CS"/>
        </w:rPr>
        <w:t>)</w:t>
      </w:r>
      <w:r w:rsidR="0020414D" w:rsidRPr="005A775F">
        <w:rPr>
          <w:sz w:val="24"/>
          <w:szCs w:val="24"/>
          <w:lang w:val="sr-Cyrl-CS"/>
        </w:rPr>
        <w:t xml:space="preserve">, ако се зна да је реактивна снага батерије када су кондензатори везани директно на напон </w:t>
      </w:r>
      <w:r w:rsidR="0020414D" w:rsidRPr="00CD0AC2">
        <w:rPr>
          <w:sz w:val="24"/>
          <w:szCs w:val="24"/>
          <w:lang w:val="sr-Cyrl-CS"/>
        </w:rPr>
        <w:t>3</w:t>
      </w:r>
      <w:r w:rsidR="0020414D" w:rsidRPr="00CD0AC2">
        <w:rPr>
          <w:sz w:val="24"/>
          <w:szCs w:val="24"/>
        </w:rPr>
        <w:t> x </w:t>
      </w:r>
      <w:r w:rsidR="0020414D" w:rsidRPr="00CD0AC2">
        <w:rPr>
          <w:sz w:val="24"/>
          <w:szCs w:val="24"/>
          <w:lang w:val="sr-Cyrl-CS"/>
        </w:rPr>
        <w:t>400</w:t>
      </w:r>
      <w:r w:rsidR="0020414D" w:rsidRPr="00CD0AC2">
        <w:rPr>
          <w:sz w:val="24"/>
          <w:szCs w:val="24"/>
        </w:rPr>
        <w:t> V</w:t>
      </w:r>
      <w:r w:rsidR="0020414D" w:rsidRPr="00CD0AC2">
        <w:rPr>
          <w:sz w:val="24"/>
          <w:szCs w:val="24"/>
          <w:lang w:val="sr-Cyrl-CS"/>
        </w:rPr>
        <w:t>, 100</w:t>
      </w:r>
      <w:r w:rsidR="0020414D" w:rsidRPr="00CD0AC2">
        <w:rPr>
          <w:sz w:val="24"/>
          <w:szCs w:val="24"/>
        </w:rPr>
        <w:t> </w:t>
      </w:r>
      <w:proofErr w:type="spellStart"/>
      <w:r w:rsidR="0020414D" w:rsidRPr="00CD0AC2">
        <w:rPr>
          <w:sz w:val="24"/>
          <w:szCs w:val="24"/>
        </w:rPr>
        <w:t>kVAr</w:t>
      </w:r>
      <w:proofErr w:type="spellEnd"/>
      <w:r w:rsidR="0020414D" w:rsidRPr="00CD0AC2">
        <w:rPr>
          <w:sz w:val="24"/>
          <w:szCs w:val="24"/>
          <w:lang w:val="sr-Cyrl-CS"/>
        </w:rPr>
        <w:t>?</w:t>
      </w:r>
    </w:p>
    <w:p w:rsidR="00406C94" w:rsidRPr="00CD0AC2" w:rsidRDefault="00AB6BB7" w:rsidP="00DC6093">
      <w:pPr>
        <w:numPr>
          <w:ilvl w:val="0"/>
          <w:numId w:val="5"/>
        </w:numPr>
        <w:suppressAutoHyphens/>
        <w:spacing w:line="288" w:lineRule="auto"/>
        <w:ind w:left="714" w:hanging="357"/>
        <w:jc w:val="both"/>
        <w:rPr>
          <w:sz w:val="24"/>
          <w:szCs w:val="24"/>
          <w:lang w:val="sr-Cyrl-CS"/>
        </w:rPr>
      </w:pPr>
      <w:r w:rsidRPr="005A775F">
        <w:rPr>
          <w:sz w:val="24"/>
          <w:szCs w:val="24"/>
          <w:lang w:val="sr-Cyrl-CS"/>
        </w:rPr>
        <w:t xml:space="preserve">Колико износи струја седмог хармоника </w:t>
      </w:r>
      <w:r w:rsidR="009A1B5F" w:rsidRPr="005A775F">
        <w:rPr>
          <w:sz w:val="24"/>
          <w:szCs w:val="24"/>
          <w:lang w:val="sr-Cyrl-CS"/>
        </w:rPr>
        <w:t xml:space="preserve">кроз кондензатор </w:t>
      </w:r>
      <w:r w:rsidRPr="005A775F">
        <w:rPr>
          <w:sz w:val="24"/>
          <w:szCs w:val="24"/>
          <w:lang w:val="sr-Cyrl-CS"/>
        </w:rPr>
        <w:t>која се јавља као последица напона седмог хармоника од 3</w:t>
      </w:r>
      <w:r w:rsidRPr="00CD0AC2">
        <w:rPr>
          <w:sz w:val="24"/>
          <w:szCs w:val="24"/>
        </w:rPr>
        <w:t> </w:t>
      </w:r>
      <w:r w:rsidRPr="005A775F">
        <w:rPr>
          <w:sz w:val="24"/>
          <w:szCs w:val="24"/>
          <w:lang w:val="sr-Cyrl-CS"/>
        </w:rPr>
        <w:t xml:space="preserve">% у </w:t>
      </w:r>
      <w:r w:rsidR="000175FB" w:rsidRPr="005A775F">
        <w:rPr>
          <w:sz w:val="24"/>
          <w:szCs w:val="24"/>
          <w:lang w:val="sr-Cyrl-CS"/>
        </w:rPr>
        <w:t xml:space="preserve">мрежи </w:t>
      </w:r>
      <w:r w:rsidR="000175FB" w:rsidRPr="00CD0AC2">
        <w:rPr>
          <w:sz w:val="24"/>
          <w:szCs w:val="24"/>
          <w:lang w:val="sr-Cyrl-CS"/>
        </w:rPr>
        <w:t>10</w:t>
      </w:r>
      <w:r w:rsidR="000175FB" w:rsidRPr="00CD0AC2">
        <w:rPr>
          <w:sz w:val="24"/>
          <w:szCs w:val="24"/>
        </w:rPr>
        <w:t> kV</w:t>
      </w:r>
      <w:r w:rsidRPr="005A775F">
        <w:rPr>
          <w:sz w:val="24"/>
          <w:szCs w:val="24"/>
          <w:lang w:val="sr-Cyrl-CS"/>
        </w:rPr>
        <w:t xml:space="preserve">: мрежа напаја </w:t>
      </w:r>
      <w:r w:rsidR="00E0728A" w:rsidRPr="005A775F">
        <w:rPr>
          <w:sz w:val="24"/>
          <w:szCs w:val="24"/>
          <w:lang w:val="sr-Cyrl-CS"/>
        </w:rPr>
        <w:t>трансформатор 3</w:t>
      </w:r>
      <w:r w:rsidR="00E0728A" w:rsidRPr="00CD0AC2">
        <w:rPr>
          <w:sz w:val="24"/>
          <w:szCs w:val="24"/>
        </w:rPr>
        <w:t> x </w:t>
      </w:r>
      <w:r w:rsidR="00E0728A" w:rsidRPr="00CD0AC2">
        <w:rPr>
          <w:sz w:val="24"/>
          <w:szCs w:val="24"/>
          <w:lang w:val="sr-Cyrl-CS"/>
        </w:rPr>
        <w:t>10</w:t>
      </w:r>
      <w:r w:rsidR="00E0728A" w:rsidRPr="00CD0AC2">
        <w:rPr>
          <w:sz w:val="24"/>
          <w:szCs w:val="24"/>
        </w:rPr>
        <w:t> kV</w:t>
      </w:r>
      <w:r w:rsidR="00E0728A" w:rsidRPr="00CD0AC2">
        <w:rPr>
          <w:sz w:val="24"/>
          <w:szCs w:val="24"/>
          <w:lang w:val="sr-Cyrl-CS"/>
        </w:rPr>
        <w:t xml:space="preserve"> /</w:t>
      </w:r>
      <w:r w:rsidR="00E0728A" w:rsidRPr="00CD0AC2">
        <w:rPr>
          <w:sz w:val="24"/>
          <w:szCs w:val="24"/>
        </w:rPr>
        <w:t> </w:t>
      </w:r>
      <w:r w:rsidR="00E0728A" w:rsidRPr="00CD0AC2">
        <w:rPr>
          <w:sz w:val="24"/>
          <w:szCs w:val="24"/>
          <w:lang w:val="sr-Cyrl-CS"/>
        </w:rPr>
        <w:t>3</w:t>
      </w:r>
      <w:r w:rsidR="00E0728A" w:rsidRPr="00CD0AC2">
        <w:rPr>
          <w:sz w:val="24"/>
          <w:szCs w:val="24"/>
        </w:rPr>
        <w:t> x </w:t>
      </w:r>
      <w:r w:rsidR="00E0728A" w:rsidRPr="00CD0AC2">
        <w:rPr>
          <w:sz w:val="24"/>
          <w:szCs w:val="24"/>
          <w:lang w:val="sr-Cyrl-CS"/>
        </w:rPr>
        <w:t>0.4</w:t>
      </w:r>
      <w:r w:rsidR="00E0728A" w:rsidRPr="00CD0AC2">
        <w:rPr>
          <w:sz w:val="24"/>
          <w:szCs w:val="24"/>
        </w:rPr>
        <w:t> kV</w:t>
      </w:r>
      <w:r w:rsidR="00E0728A" w:rsidRPr="00CD0AC2">
        <w:rPr>
          <w:sz w:val="24"/>
          <w:szCs w:val="24"/>
          <w:lang w:val="sr-Cyrl-CS"/>
        </w:rPr>
        <w:t>, 630</w:t>
      </w:r>
      <w:r w:rsidR="00E0728A" w:rsidRPr="00CD0AC2">
        <w:rPr>
          <w:sz w:val="24"/>
          <w:szCs w:val="24"/>
        </w:rPr>
        <w:t> </w:t>
      </w:r>
      <w:proofErr w:type="spellStart"/>
      <w:r w:rsidR="00E0728A" w:rsidRPr="00CD0AC2">
        <w:rPr>
          <w:sz w:val="24"/>
          <w:szCs w:val="24"/>
        </w:rPr>
        <w:t>kVA</w:t>
      </w:r>
      <w:proofErr w:type="spellEnd"/>
      <w:r w:rsidR="00ED6FE2" w:rsidRPr="005A775F">
        <w:rPr>
          <w:sz w:val="24"/>
          <w:szCs w:val="24"/>
          <w:lang w:val="sr-Cyrl-CS"/>
        </w:rPr>
        <w:t xml:space="preserve">, </w:t>
      </w:r>
      <w:proofErr w:type="spellStart"/>
      <w:r w:rsidR="00ED6FE2" w:rsidRPr="00CD0AC2">
        <w:rPr>
          <w:i/>
          <w:sz w:val="24"/>
          <w:szCs w:val="24"/>
        </w:rPr>
        <w:t>u</w:t>
      </w:r>
      <w:r w:rsidR="00ED6FE2" w:rsidRPr="00CD0AC2">
        <w:rPr>
          <w:i/>
          <w:sz w:val="24"/>
          <w:szCs w:val="24"/>
          <w:vertAlign w:val="subscript"/>
        </w:rPr>
        <w:t>k</w:t>
      </w:r>
      <w:proofErr w:type="spellEnd"/>
      <w:r w:rsidR="00ED6FE2" w:rsidRPr="00CD0AC2">
        <w:rPr>
          <w:sz w:val="24"/>
          <w:szCs w:val="24"/>
        </w:rPr>
        <w:t> </w:t>
      </w:r>
      <w:r w:rsidR="00ED6FE2" w:rsidRPr="00CD0AC2">
        <w:rPr>
          <w:sz w:val="24"/>
          <w:szCs w:val="24"/>
          <w:lang w:val="sr-Cyrl-CS"/>
        </w:rPr>
        <w:t>=</w:t>
      </w:r>
      <w:r w:rsidR="00ED6FE2" w:rsidRPr="00CD0AC2">
        <w:rPr>
          <w:sz w:val="24"/>
          <w:szCs w:val="24"/>
        </w:rPr>
        <w:t> </w:t>
      </w:r>
      <w:r w:rsidR="00ED6FE2" w:rsidRPr="005A775F">
        <w:rPr>
          <w:sz w:val="24"/>
          <w:szCs w:val="24"/>
          <w:lang w:val="sr-Cyrl-CS"/>
        </w:rPr>
        <w:t>5</w:t>
      </w:r>
      <w:r w:rsidR="00ED6FE2" w:rsidRPr="00CD0AC2">
        <w:rPr>
          <w:sz w:val="24"/>
          <w:szCs w:val="24"/>
        </w:rPr>
        <w:t> </w:t>
      </w:r>
      <w:r w:rsidR="00ED6FE2" w:rsidRPr="005A775F">
        <w:rPr>
          <w:sz w:val="24"/>
          <w:szCs w:val="24"/>
          <w:lang w:val="sr-Cyrl-CS"/>
        </w:rPr>
        <w:t>%</w:t>
      </w:r>
      <w:r w:rsidRPr="005A775F">
        <w:rPr>
          <w:sz w:val="24"/>
          <w:szCs w:val="24"/>
          <w:lang w:val="sr-Cyrl-CS"/>
        </w:rPr>
        <w:t xml:space="preserve">, на чије је </w:t>
      </w:r>
      <w:proofErr w:type="spellStart"/>
      <w:r w:rsidRPr="005A775F">
        <w:rPr>
          <w:sz w:val="24"/>
          <w:szCs w:val="24"/>
          <w:lang w:val="sr-Cyrl-CS"/>
        </w:rPr>
        <w:t>нисконапонске</w:t>
      </w:r>
      <w:proofErr w:type="spellEnd"/>
      <w:r w:rsidRPr="005A775F">
        <w:rPr>
          <w:sz w:val="24"/>
          <w:szCs w:val="24"/>
          <w:lang w:val="sr-Cyrl-CS"/>
        </w:rPr>
        <w:t xml:space="preserve"> </w:t>
      </w:r>
      <w:proofErr w:type="spellStart"/>
      <w:r w:rsidRPr="005A775F">
        <w:rPr>
          <w:sz w:val="24"/>
          <w:szCs w:val="24"/>
          <w:lang w:val="sr-Cyrl-CS"/>
        </w:rPr>
        <w:t>сабирнице</w:t>
      </w:r>
      <w:proofErr w:type="spellEnd"/>
      <w:r w:rsidRPr="005A775F">
        <w:rPr>
          <w:sz w:val="24"/>
          <w:szCs w:val="24"/>
          <w:lang w:val="sr-Cyrl-CS"/>
        </w:rPr>
        <w:t xml:space="preserve"> прикључена кондензаторска батерија </w:t>
      </w:r>
      <w:r w:rsidR="00E0728A" w:rsidRPr="005A775F">
        <w:rPr>
          <w:sz w:val="24"/>
          <w:szCs w:val="24"/>
          <w:lang w:val="sr-Cyrl-CS"/>
        </w:rPr>
        <w:t xml:space="preserve">од </w:t>
      </w:r>
      <w:r w:rsidR="00E0728A" w:rsidRPr="00CD0AC2">
        <w:rPr>
          <w:sz w:val="24"/>
          <w:szCs w:val="24"/>
          <w:lang w:val="sr-Cyrl-CS"/>
        </w:rPr>
        <w:t>250</w:t>
      </w:r>
      <w:r w:rsidR="00E0728A" w:rsidRPr="00CD0AC2">
        <w:rPr>
          <w:sz w:val="24"/>
          <w:szCs w:val="24"/>
        </w:rPr>
        <w:t> </w:t>
      </w:r>
      <w:proofErr w:type="spellStart"/>
      <w:r w:rsidR="00E0728A" w:rsidRPr="00CD0AC2">
        <w:rPr>
          <w:sz w:val="24"/>
          <w:szCs w:val="24"/>
        </w:rPr>
        <w:t>kVAr</w:t>
      </w:r>
      <w:proofErr w:type="spellEnd"/>
      <w:r w:rsidR="006C2D50" w:rsidRPr="00CD0AC2">
        <w:rPr>
          <w:sz w:val="24"/>
          <w:szCs w:val="24"/>
          <w:lang w:val="sr-Cyrl-CS"/>
        </w:rPr>
        <w:t>?</w:t>
      </w:r>
      <w:r w:rsidR="00141B13" w:rsidRPr="00CD0AC2">
        <w:rPr>
          <w:sz w:val="24"/>
          <w:szCs w:val="24"/>
          <w:lang w:val="sr-Cyrl-CS"/>
        </w:rPr>
        <w:t xml:space="preserve"> </w:t>
      </w:r>
      <w:r w:rsidR="00346281" w:rsidRPr="00CD0AC2">
        <w:rPr>
          <w:sz w:val="24"/>
          <w:szCs w:val="24"/>
          <w:lang w:val="sr-Cyrl-CS"/>
        </w:rPr>
        <w:t>Занемарити омску отпорност трансформатора. Сматрати да је секундар трансформатора без оптерећења.</w:t>
      </w:r>
    </w:p>
    <w:p w:rsidR="004D5480" w:rsidRPr="00CD0AC2" w:rsidRDefault="00FA566E" w:rsidP="00DC6093">
      <w:pPr>
        <w:numPr>
          <w:ilvl w:val="0"/>
          <w:numId w:val="5"/>
        </w:numPr>
        <w:spacing w:line="288" w:lineRule="auto"/>
        <w:ind w:left="714" w:hanging="357"/>
        <w:jc w:val="both"/>
        <w:rPr>
          <w:sz w:val="24"/>
          <w:szCs w:val="24"/>
          <w:lang w:val="sr-Cyrl-CS"/>
        </w:rPr>
      </w:pPr>
      <w:r w:rsidRPr="00FA566E">
        <w:rPr>
          <w:sz w:val="24"/>
          <w:szCs w:val="24"/>
          <w:lang w:val="sr-Cyrl-CS"/>
        </w:rPr>
        <w:t>Класе одржавања функционалности при пожару.</w:t>
      </w:r>
    </w:p>
    <w:p w:rsidR="00754A89" w:rsidRPr="00CD0AC2" w:rsidRDefault="00754A89" w:rsidP="00DC6093">
      <w:pPr>
        <w:numPr>
          <w:ilvl w:val="0"/>
          <w:numId w:val="5"/>
        </w:numPr>
        <w:spacing w:line="288" w:lineRule="auto"/>
        <w:jc w:val="both"/>
        <w:rPr>
          <w:sz w:val="24"/>
          <w:szCs w:val="24"/>
          <w:lang w:val="sr-Cyrl-CS"/>
        </w:rPr>
      </w:pPr>
      <w:r w:rsidRPr="00CD0AC2">
        <w:rPr>
          <w:sz w:val="24"/>
          <w:szCs w:val="24"/>
          <w:lang w:val="sr-Cyrl-CS"/>
        </w:rPr>
        <w:t>Ко сачињава и шта садржи елаборат о зонама опасности.</w:t>
      </w:r>
    </w:p>
    <w:p w:rsidR="00FA566E" w:rsidRDefault="00FA566E" w:rsidP="00DC6093">
      <w:pPr>
        <w:numPr>
          <w:ilvl w:val="0"/>
          <w:numId w:val="5"/>
        </w:numPr>
        <w:spacing w:line="288" w:lineRule="auto"/>
        <w:ind w:left="714" w:hanging="357"/>
        <w:jc w:val="both"/>
        <w:rPr>
          <w:sz w:val="24"/>
          <w:szCs w:val="24"/>
          <w:lang w:val="sr-Cyrl-CS"/>
        </w:rPr>
      </w:pPr>
      <w:r w:rsidRPr="00FA566E">
        <w:rPr>
          <w:sz w:val="24"/>
          <w:szCs w:val="24"/>
          <w:lang w:val="sr-Cyrl-CS"/>
        </w:rPr>
        <w:t>Објаснити „</w:t>
      </w:r>
      <w:proofErr w:type="spellStart"/>
      <w:r w:rsidRPr="00FA566E">
        <w:rPr>
          <w:sz w:val="24"/>
          <w:szCs w:val="24"/>
          <w:lang w:val="sr-Cyrl-CS"/>
        </w:rPr>
        <w:t>Exd</w:t>
      </w:r>
      <w:proofErr w:type="spellEnd"/>
      <w:r w:rsidRPr="00FA566E">
        <w:rPr>
          <w:sz w:val="24"/>
          <w:szCs w:val="24"/>
          <w:lang w:val="sr-Cyrl-CS"/>
        </w:rPr>
        <w:t xml:space="preserve">“ меру </w:t>
      </w:r>
      <w:proofErr w:type="spellStart"/>
      <w:r w:rsidRPr="00FA566E">
        <w:rPr>
          <w:sz w:val="24"/>
          <w:szCs w:val="24"/>
          <w:lang w:val="sr-Cyrl-CS"/>
        </w:rPr>
        <w:t>противексплозионе</w:t>
      </w:r>
      <w:proofErr w:type="spellEnd"/>
      <w:r w:rsidRPr="00FA566E">
        <w:rPr>
          <w:sz w:val="24"/>
          <w:szCs w:val="24"/>
          <w:lang w:val="sr-Cyrl-CS"/>
        </w:rPr>
        <w:t xml:space="preserve"> заштите.</w:t>
      </w:r>
    </w:p>
    <w:p w:rsidR="00CF251C" w:rsidRDefault="00CF251C" w:rsidP="00DC6093">
      <w:pPr>
        <w:numPr>
          <w:ilvl w:val="0"/>
          <w:numId w:val="5"/>
        </w:numPr>
        <w:spacing w:line="288" w:lineRule="auto"/>
        <w:ind w:left="714" w:hanging="357"/>
        <w:jc w:val="both"/>
        <w:rPr>
          <w:sz w:val="24"/>
          <w:szCs w:val="24"/>
          <w:lang w:val="sr-Cyrl-CS"/>
        </w:rPr>
      </w:pPr>
      <w:r>
        <w:rPr>
          <w:sz w:val="24"/>
          <w:szCs w:val="24"/>
          <w:lang w:val="sr-Cyrl-CS"/>
        </w:rPr>
        <w:t>Да ли и због чега се постављају строжи критеријуми за проверу загревања каблова при кратком споју за инсталације у експлози</w:t>
      </w:r>
      <w:r w:rsidR="004C30D3">
        <w:rPr>
          <w:sz w:val="24"/>
          <w:szCs w:val="24"/>
          <w:lang w:val="sr-Cyrl-CS"/>
        </w:rPr>
        <w:t>в</w:t>
      </w:r>
      <w:r>
        <w:rPr>
          <w:sz w:val="24"/>
          <w:szCs w:val="24"/>
          <w:lang w:val="sr-Cyrl-CS"/>
        </w:rPr>
        <w:t>но угроженом простору?</w:t>
      </w:r>
    </w:p>
    <w:p w:rsidR="00687FFB" w:rsidRPr="00CD0AC2" w:rsidRDefault="00FA566E" w:rsidP="00DC6093">
      <w:pPr>
        <w:numPr>
          <w:ilvl w:val="0"/>
          <w:numId w:val="5"/>
        </w:numPr>
        <w:spacing w:line="288" w:lineRule="auto"/>
        <w:ind w:left="714" w:hanging="357"/>
        <w:jc w:val="both"/>
        <w:rPr>
          <w:sz w:val="24"/>
          <w:szCs w:val="24"/>
          <w:lang w:val="sr-Cyrl-CS"/>
        </w:rPr>
      </w:pPr>
      <w:r>
        <w:rPr>
          <w:sz w:val="24"/>
          <w:szCs w:val="24"/>
          <w:lang w:val="sr-Cyrl-CS"/>
        </w:rPr>
        <w:t xml:space="preserve">Примена </w:t>
      </w:r>
      <w:proofErr w:type="spellStart"/>
      <w:r>
        <w:rPr>
          <w:sz w:val="24"/>
          <w:szCs w:val="24"/>
          <w:lang w:val="sr-Cyrl-CS"/>
        </w:rPr>
        <w:t>електропроводне</w:t>
      </w:r>
      <w:proofErr w:type="spellEnd"/>
      <w:r>
        <w:rPr>
          <w:sz w:val="24"/>
          <w:szCs w:val="24"/>
          <w:lang w:val="sr-Cyrl-CS"/>
        </w:rPr>
        <w:t xml:space="preserve"> наруквице као мере заштите од статичког електрицитета.</w:t>
      </w:r>
    </w:p>
    <w:p w:rsidR="00CD0AC2" w:rsidRDefault="00CD0AC2" w:rsidP="00DC6093">
      <w:pPr>
        <w:numPr>
          <w:ilvl w:val="0"/>
          <w:numId w:val="5"/>
        </w:numPr>
        <w:spacing w:line="288" w:lineRule="auto"/>
        <w:ind w:left="714" w:hanging="357"/>
        <w:jc w:val="both"/>
        <w:rPr>
          <w:sz w:val="24"/>
          <w:szCs w:val="24"/>
          <w:lang w:val="sr-Cyrl-CS"/>
        </w:rPr>
      </w:pPr>
      <w:r w:rsidRPr="00CD0AC2">
        <w:rPr>
          <w:sz w:val="24"/>
          <w:szCs w:val="24"/>
          <w:lang w:val="sr-Cyrl-CS"/>
        </w:rPr>
        <w:t>Које се мере заштите од лутајућих струја предузимају код шина, као повратног електричног вода у систему напајања електричне вуче.</w:t>
      </w:r>
    </w:p>
    <w:p w:rsidR="006B3E20" w:rsidRPr="00CD0AC2" w:rsidRDefault="006B3E20" w:rsidP="00DC6093">
      <w:pPr>
        <w:numPr>
          <w:ilvl w:val="0"/>
          <w:numId w:val="5"/>
        </w:numPr>
        <w:spacing w:line="288" w:lineRule="auto"/>
        <w:ind w:left="714" w:hanging="357"/>
        <w:jc w:val="both"/>
        <w:rPr>
          <w:sz w:val="24"/>
          <w:szCs w:val="24"/>
          <w:lang w:val="sr-Cyrl-CS"/>
        </w:rPr>
      </w:pPr>
      <w:r>
        <w:rPr>
          <w:sz w:val="24"/>
          <w:szCs w:val="24"/>
          <w:lang w:val="sr-Cyrl-CS"/>
        </w:rPr>
        <w:t xml:space="preserve">Описати </w:t>
      </w:r>
      <w:proofErr w:type="spellStart"/>
      <w:r>
        <w:rPr>
          <w:sz w:val="24"/>
          <w:szCs w:val="24"/>
          <w:lang w:val="sr-Cyrl-CS"/>
        </w:rPr>
        <w:t>сензор</w:t>
      </w:r>
      <w:proofErr w:type="spellEnd"/>
      <w:r>
        <w:rPr>
          <w:sz w:val="24"/>
          <w:szCs w:val="24"/>
          <w:lang w:val="sr-Cyrl-CS"/>
        </w:rPr>
        <w:t xml:space="preserve"> помоћу кога се може одредити расподела магнетног пољу учестаности 50 </w:t>
      </w:r>
      <w:proofErr w:type="spellStart"/>
      <w:r>
        <w:rPr>
          <w:sz w:val="24"/>
          <w:szCs w:val="24"/>
          <w:lang w:val="sr-Cyrl-CS"/>
        </w:rPr>
        <w:t>Hz</w:t>
      </w:r>
      <w:proofErr w:type="spellEnd"/>
      <w:r>
        <w:rPr>
          <w:sz w:val="24"/>
          <w:szCs w:val="24"/>
          <w:lang w:val="sr-Cyrl-CS"/>
        </w:rPr>
        <w:t xml:space="preserve"> у неком простору, због чега расте мерни шум услед магнетних поља са порастом њихове учестаности и како се може елиминисати (навести две врсте дигиталних филтера).</w:t>
      </w:r>
    </w:p>
    <w:p w:rsidR="002B4C92" w:rsidRPr="00CD0AC2" w:rsidRDefault="002B4C92" w:rsidP="00DC6093">
      <w:pPr>
        <w:spacing w:line="288" w:lineRule="auto"/>
        <w:ind w:left="714"/>
        <w:jc w:val="both"/>
        <w:rPr>
          <w:sz w:val="24"/>
          <w:szCs w:val="24"/>
          <w:lang w:val="sr-Cyrl-CS"/>
        </w:rPr>
      </w:pPr>
    </w:p>
    <w:p w:rsidR="005405F1" w:rsidRDefault="00C1513B" w:rsidP="0011382B">
      <w:pPr>
        <w:tabs>
          <w:tab w:val="left" w:pos="-720"/>
        </w:tabs>
        <w:suppressAutoHyphens/>
        <w:spacing w:line="288" w:lineRule="auto"/>
        <w:jc w:val="both"/>
        <w:rPr>
          <w:i/>
          <w:sz w:val="24"/>
          <w:szCs w:val="24"/>
          <w:lang w:val="sr-Cyrl-CS"/>
        </w:rPr>
      </w:pP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i/>
          <w:sz w:val="24"/>
          <w:szCs w:val="24"/>
          <w:lang w:val="sr-Cyrl-CS"/>
        </w:rPr>
        <w:t xml:space="preserve">Испит траје максимално </w:t>
      </w:r>
      <w:r w:rsidRPr="00CD0AC2">
        <w:rPr>
          <w:i/>
          <w:sz w:val="24"/>
          <w:szCs w:val="24"/>
          <w:lang w:val="de-DE"/>
        </w:rPr>
        <w:t>150</w:t>
      </w:r>
      <w:r w:rsidRPr="00CD0AC2">
        <w:rPr>
          <w:i/>
          <w:sz w:val="24"/>
          <w:szCs w:val="24"/>
          <w:lang w:val="sr-Cyrl-CS"/>
        </w:rPr>
        <w:t xml:space="preserve"> минута</w:t>
      </w:r>
      <w:r w:rsidR="005405F1">
        <w:rPr>
          <w:i/>
          <w:sz w:val="24"/>
          <w:szCs w:val="24"/>
          <w:lang w:val="sr-Cyrl-CS"/>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646"/>
      </w:tblGrid>
      <w:tr w:rsidR="005405F1" w:rsidRPr="005A775F" w:rsidTr="00452211">
        <w:trPr>
          <w:cantSplit/>
          <w:trHeight w:val="1560"/>
        </w:trPr>
        <w:tc>
          <w:tcPr>
            <w:tcW w:w="1560" w:type="dxa"/>
            <w:tcBorders>
              <w:top w:val="nil"/>
              <w:left w:val="nil"/>
              <w:bottom w:val="single" w:sz="4" w:space="0" w:color="auto"/>
              <w:right w:val="nil"/>
            </w:tcBorders>
          </w:tcPr>
          <w:p w:rsidR="005405F1" w:rsidRPr="00CD0AC2" w:rsidRDefault="005405F1" w:rsidP="00452211">
            <w:pPr>
              <w:pStyle w:val="Header"/>
              <w:rPr>
                <w:rFonts w:ascii="Times New Roman" w:hAnsi="Times New Roman"/>
                <w:szCs w:val="24"/>
                <w:lang w:val="sr-Cyrl-CS"/>
              </w:rPr>
            </w:pPr>
            <w:r>
              <w:rPr>
                <w:rFonts w:ascii="Times New Roman" w:hAnsi="Times New Roman"/>
                <w:noProof/>
                <w:szCs w:val="24"/>
                <w:lang w:val="en-US"/>
              </w:rPr>
              <w:lastRenderedPageBreak/>
              <w:drawing>
                <wp:inline distT="0" distB="0" distL="0" distR="0">
                  <wp:extent cx="777240" cy="944880"/>
                  <wp:effectExtent l="19050" t="0" r="3810" b="0"/>
                  <wp:docPr id="2" name="Picture 2" descr="Etf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tflogo3"/>
                          <pic:cNvPicPr>
                            <a:picLocks noChangeAspect="1" noChangeArrowheads="1"/>
                          </pic:cNvPicPr>
                        </pic:nvPicPr>
                        <pic:blipFill>
                          <a:blip r:embed="rId7" cstate="print"/>
                          <a:srcRect/>
                          <a:stretch>
                            <a:fillRect/>
                          </a:stretch>
                        </pic:blipFill>
                        <pic:spPr bwMode="auto">
                          <a:xfrm>
                            <a:off x="0" y="0"/>
                            <a:ext cx="777240" cy="944880"/>
                          </a:xfrm>
                          <a:prstGeom prst="rect">
                            <a:avLst/>
                          </a:prstGeom>
                          <a:noFill/>
                          <a:ln w="9525">
                            <a:noFill/>
                            <a:miter lim="800000"/>
                            <a:headEnd/>
                            <a:tailEnd/>
                          </a:ln>
                        </pic:spPr>
                      </pic:pic>
                    </a:graphicData>
                  </a:graphic>
                </wp:inline>
              </w:drawing>
            </w:r>
          </w:p>
        </w:tc>
        <w:tc>
          <w:tcPr>
            <w:tcW w:w="8646" w:type="dxa"/>
            <w:tcBorders>
              <w:top w:val="nil"/>
              <w:left w:val="nil"/>
              <w:bottom w:val="single" w:sz="4" w:space="0" w:color="auto"/>
              <w:right w:val="nil"/>
            </w:tcBorders>
          </w:tcPr>
          <w:p w:rsidR="005405F1" w:rsidRPr="00CD0AC2" w:rsidRDefault="005405F1" w:rsidP="00452211">
            <w:pPr>
              <w:pStyle w:val="ZaglavljeETF"/>
              <w:tabs>
                <w:tab w:val="clear" w:pos="2410"/>
                <w:tab w:val="center" w:pos="2126"/>
              </w:tabs>
              <w:spacing w:before="120" w:after="60"/>
              <w:jc w:val="center"/>
              <w:rPr>
                <w:rFonts w:ascii="Times New Roman" w:hAnsi="Times New Roman"/>
                <w:noProof w:val="0"/>
                <w:spacing w:val="2"/>
                <w:kern w:val="20"/>
                <w:sz w:val="24"/>
                <w:szCs w:val="24"/>
                <w:lang w:val="sr-Cyrl-CS"/>
              </w:rPr>
            </w:pPr>
            <w:r w:rsidRPr="00CD0AC2">
              <w:rPr>
                <w:rFonts w:ascii="Times New Roman" w:hAnsi="Times New Roman"/>
                <w:noProof w:val="0"/>
                <w:spacing w:val="2"/>
                <w:kern w:val="20"/>
                <w:sz w:val="24"/>
                <w:szCs w:val="24"/>
                <w:lang w:val="sr-Cyrl-CS"/>
              </w:rPr>
              <w:t>ЕЛЕКТРОТЕХНИЧКИ ФАКУЛТЕТ</w:t>
            </w:r>
          </w:p>
          <w:p w:rsidR="005405F1" w:rsidRPr="00CD0AC2" w:rsidRDefault="005405F1" w:rsidP="00452211">
            <w:pPr>
              <w:pStyle w:val="Heading1"/>
              <w:ind w:left="0" w:firstLine="0"/>
              <w:jc w:val="center"/>
              <w:rPr>
                <w:b/>
                <w:szCs w:val="24"/>
                <w:lang w:val="sr-Cyrl-CS"/>
              </w:rPr>
            </w:pPr>
            <w:r w:rsidRPr="00CD0AC2">
              <w:rPr>
                <w:b/>
                <w:szCs w:val="24"/>
                <w:lang w:val="sr-Cyrl-CS"/>
              </w:rPr>
              <w:t>УНИВЕРЗИТЕТА У БЕОГРАДУ</w:t>
            </w:r>
          </w:p>
          <w:p w:rsidR="005405F1" w:rsidRPr="00CD0AC2" w:rsidRDefault="005405F1" w:rsidP="00452211">
            <w:pPr>
              <w:rPr>
                <w:b/>
                <w:sz w:val="24"/>
                <w:szCs w:val="24"/>
                <w:lang w:val="sr-Cyrl-CS"/>
              </w:rPr>
            </w:pPr>
          </w:p>
          <w:p w:rsidR="005405F1" w:rsidRPr="00CD0AC2" w:rsidRDefault="005405F1" w:rsidP="00452211">
            <w:pPr>
              <w:rPr>
                <w:b/>
                <w:sz w:val="24"/>
                <w:szCs w:val="24"/>
                <w:lang w:val="sr-Cyrl-CS"/>
              </w:rPr>
            </w:pPr>
          </w:p>
          <w:p w:rsidR="005405F1" w:rsidRPr="00CD0AC2" w:rsidRDefault="005405F1" w:rsidP="00452211">
            <w:pPr>
              <w:pStyle w:val="ZaglavljeETF"/>
              <w:tabs>
                <w:tab w:val="center" w:pos="2126"/>
              </w:tabs>
              <w:spacing w:before="120" w:after="60"/>
              <w:jc w:val="center"/>
              <w:rPr>
                <w:rFonts w:ascii="Times New Roman" w:hAnsi="Times New Roman"/>
                <w:noProof w:val="0"/>
                <w:sz w:val="24"/>
                <w:szCs w:val="24"/>
                <w:lang w:val="sr-Cyrl-CS"/>
              </w:rPr>
            </w:pPr>
            <w:r w:rsidRPr="00CD0AC2">
              <w:rPr>
                <w:rFonts w:ascii="Times New Roman" w:hAnsi="Times New Roman"/>
                <w:noProof w:val="0"/>
                <w:sz w:val="24"/>
                <w:szCs w:val="24"/>
                <w:lang w:val="sr-Cyrl-CS"/>
              </w:rPr>
              <w:t xml:space="preserve">Катедра за енергетске </w:t>
            </w:r>
            <w:proofErr w:type="spellStart"/>
            <w:r w:rsidRPr="00CD0AC2">
              <w:rPr>
                <w:rFonts w:ascii="Times New Roman" w:hAnsi="Times New Roman"/>
                <w:noProof w:val="0"/>
                <w:sz w:val="24"/>
                <w:szCs w:val="24"/>
                <w:lang w:val="sr-Cyrl-CS"/>
              </w:rPr>
              <w:t>претвараче</w:t>
            </w:r>
            <w:proofErr w:type="spellEnd"/>
            <w:r w:rsidRPr="00CD0AC2">
              <w:rPr>
                <w:rFonts w:ascii="Times New Roman" w:hAnsi="Times New Roman"/>
                <w:noProof w:val="0"/>
                <w:sz w:val="24"/>
                <w:szCs w:val="24"/>
                <w:lang w:val="sr-Cyrl-CS"/>
              </w:rPr>
              <w:t xml:space="preserve"> и погоне</w:t>
            </w:r>
          </w:p>
        </w:tc>
      </w:tr>
    </w:tbl>
    <w:p w:rsidR="005405F1" w:rsidRPr="00CD0AC2" w:rsidRDefault="005405F1" w:rsidP="005405F1">
      <w:pPr>
        <w:spacing w:line="264" w:lineRule="auto"/>
        <w:jc w:val="both"/>
        <w:rPr>
          <w:sz w:val="24"/>
          <w:szCs w:val="24"/>
          <w:lang w:val="sr-Cyrl-CS"/>
        </w:rPr>
      </w:pP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5A775F">
        <w:rPr>
          <w:sz w:val="24"/>
          <w:szCs w:val="24"/>
          <w:lang w:val="sr-Cyrl-CS"/>
        </w:rPr>
        <w:t>2</w:t>
      </w:r>
      <w:r w:rsidRPr="005405F1">
        <w:rPr>
          <w:sz w:val="24"/>
          <w:szCs w:val="24"/>
          <w:lang w:val="sr-Cyrl-CS"/>
        </w:rPr>
        <w:t>1</w:t>
      </w:r>
      <w:r w:rsidRPr="00CD0AC2">
        <w:rPr>
          <w:sz w:val="24"/>
          <w:szCs w:val="24"/>
          <w:lang w:val="sr-Cyrl-CS"/>
        </w:rPr>
        <w:t>.</w:t>
      </w:r>
      <w:r w:rsidRPr="00CD0AC2">
        <w:rPr>
          <w:sz w:val="24"/>
          <w:szCs w:val="24"/>
          <w:lang w:val="ru-RU"/>
        </w:rPr>
        <w:t xml:space="preserve"> </w:t>
      </w:r>
      <w:r w:rsidRPr="005A775F">
        <w:rPr>
          <w:sz w:val="24"/>
          <w:szCs w:val="24"/>
          <w:lang w:val="sr-Cyrl-CS"/>
        </w:rPr>
        <w:t>0</w:t>
      </w:r>
      <w:r w:rsidRPr="005405F1">
        <w:rPr>
          <w:sz w:val="24"/>
          <w:szCs w:val="24"/>
          <w:lang w:val="sr-Cyrl-CS"/>
        </w:rPr>
        <w:t>2</w:t>
      </w:r>
      <w:r w:rsidRPr="00CD0AC2">
        <w:rPr>
          <w:sz w:val="24"/>
          <w:szCs w:val="24"/>
          <w:lang w:val="sr-Cyrl-CS"/>
        </w:rPr>
        <w:t>.</w:t>
      </w:r>
      <w:r w:rsidRPr="005405F1">
        <w:rPr>
          <w:sz w:val="24"/>
          <w:szCs w:val="24"/>
          <w:lang w:val="sr-Cyrl-CS"/>
        </w:rPr>
        <w:t xml:space="preserve"> </w:t>
      </w:r>
      <w:r w:rsidRPr="00CD0AC2">
        <w:rPr>
          <w:sz w:val="24"/>
          <w:szCs w:val="24"/>
          <w:lang w:val="sr-Cyrl-CS"/>
        </w:rPr>
        <w:t>201</w:t>
      </w:r>
      <w:r w:rsidRPr="005A775F">
        <w:rPr>
          <w:sz w:val="24"/>
          <w:szCs w:val="24"/>
          <w:lang w:val="sr-Cyrl-CS"/>
        </w:rPr>
        <w:t>3</w:t>
      </w:r>
      <w:r w:rsidRPr="00CD0AC2">
        <w:rPr>
          <w:sz w:val="24"/>
          <w:szCs w:val="24"/>
          <w:lang w:val="sr-Cyrl-CS"/>
        </w:rPr>
        <w:t>.</w:t>
      </w:r>
    </w:p>
    <w:p w:rsidR="005405F1" w:rsidRPr="00CD0AC2" w:rsidRDefault="005405F1" w:rsidP="005405F1">
      <w:pPr>
        <w:spacing w:line="264" w:lineRule="auto"/>
        <w:jc w:val="both"/>
        <w:rPr>
          <w:sz w:val="24"/>
          <w:szCs w:val="24"/>
          <w:lang w:val="sr-Cyrl-CS"/>
        </w:rPr>
      </w:pPr>
    </w:p>
    <w:p w:rsidR="005405F1" w:rsidRPr="00CD0AC2" w:rsidRDefault="005405F1" w:rsidP="005405F1">
      <w:pPr>
        <w:spacing w:line="264" w:lineRule="auto"/>
        <w:jc w:val="center"/>
        <w:rPr>
          <w:b/>
          <w:sz w:val="24"/>
          <w:szCs w:val="24"/>
          <w:lang w:val="sr-Cyrl-CS"/>
        </w:rPr>
      </w:pPr>
      <w:r w:rsidRPr="00CD0AC2">
        <w:rPr>
          <w:b/>
          <w:sz w:val="24"/>
          <w:szCs w:val="24"/>
          <w:lang w:val="sr-Cyrl-CS"/>
        </w:rPr>
        <w:t>Испит из предмета Специјалне електричне инсталације</w:t>
      </w:r>
    </w:p>
    <w:p w:rsidR="005405F1" w:rsidRPr="00CD0AC2" w:rsidRDefault="005405F1" w:rsidP="005405F1">
      <w:pPr>
        <w:spacing w:line="264" w:lineRule="auto"/>
        <w:jc w:val="center"/>
        <w:rPr>
          <w:sz w:val="24"/>
          <w:szCs w:val="24"/>
          <w:lang w:val="sr-Cyrl-CS"/>
        </w:rPr>
      </w:pPr>
      <w:r w:rsidRPr="00CD0AC2">
        <w:rPr>
          <w:sz w:val="24"/>
          <w:szCs w:val="24"/>
          <w:lang w:val="sr-Cyrl-CS"/>
        </w:rPr>
        <w:t>Предметни наставник: Проф. др Зоран Радаковић</w:t>
      </w:r>
    </w:p>
    <w:p w:rsidR="005405F1" w:rsidRPr="00CD0AC2" w:rsidRDefault="005405F1" w:rsidP="005405F1">
      <w:pPr>
        <w:spacing w:line="264" w:lineRule="auto"/>
        <w:jc w:val="both"/>
        <w:rPr>
          <w:sz w:val="24"/>
          <w:szCs w:val="24"/>
          <w:lang w:val="sr-Cyrl-CS"/>
        </w:rPr>
      </w:pPr>
    </w:p>
    <w:p w:rsidR="005405F1" w:rsidRPr="00CD0AC2" w:rsidRDefault="005405F1" w:rsidP="005405F1">
      <w:pPr>
        <w:spacing w:line="264" w:lineRule="auto"/>
        <w:jc w:val="center"/>
        <w:rPr>
          <w:sz w:val="24"/>
          <w:szCs w:val="24"/>
          <w:lang w:val="sr-Cyrl-CS"/>
        </w:rPr>
      </w:pPr>
      <w:r w:rsidRPr="00CD0AC2">
        <w:rPr>
          <w:sz w:val="24"/>
          <w:szCs w:val="24"/>
          <w:lang w:val="sr-Cyrl-CS"/>
        </w:rPr>
        <w:t>Питања у форми теста: ни један, један или више понуђених одговора може бити тачно</w:t>
      </w:r>
    </w:p>
    <w:p w:rsidR="005405F1" w:rsidRPr="00CD0AC2" w:rsidRDefault="005405F1" w:rsidP="005405F1">
      <w:pPr>
        <w:spacing w:line="264" w:lineRule="auto"/>
        <w:jc w:val="both"/>
        <w:rPr>
          <w:sz w:val="24"/>
          <w:szCs w:val="24"/>
          <w:lang w:val="sr-Cyrl-CS"/>
        </w:rPr>
      </w:pPr>
    </w:p>
    <w:p w:rsidR="005405F1" w:rsidRPr="00922896" w:rsidRDefault="005405F1" w:rsidP="005405F1">
      <w:pPr>
        <w:numPr>
          <w:ilvl w:val="0"/>
          <w:numId w:val="12"/>
        </w:numPr>
        <w:spacing w:line="264" w:lineRule="auto"/>
        <w:jc w:val="both"/>
        <w:rPr>
          <w:sz w:val="24"/>
          <w:szCs w:val="24"/>
          <w:lang w:val="sr-Cyrl-CS"/>
        </w:rPr>
      </w:pPr>
      <w:r w:rsidRPr="005A775F">
        <w:rPr>
          <w:sz w:val="24"/>
          <w:szCs w:val="24"/>
          <w:lang w:val="sr-Cyrl-CS"/>
        </w:rPr>
        <w:t>На вредност струје кратког споја у једном индустријском постројењу утиче:</w:t>
      </w:r>
    </w:p>
    <w:p w:rsidR="005405F1" w:rsidRDefault="005405F1" w:rsidP="005405F1">
      <w:pPr>
        <w:spacing w:line="264" w:lineRule="auto"/>
        <w:ind w:left="720"/>
        <w:jc w:val="both"/>
        <w:rPr>
          <w:sz w:val="24"/>
          <w:szCs w:val="24"/>
          <w:lang w:val="sr-Cyrl-CS"/>
        </w:rPr>
      </w:pPr>
      <w:r>
        <w:rPr>
          <w:sz w:val="24"/>
          <w:szCs w:val="24"/>
          <w:lang w:val="sr-Cyrl-CS"/>
        </w:rPr>
        <w:t xml:space="preserve">а. Место прикључка на </w:t>
      </w:r>
      <w:proofErr w:type="spellStart"/>
      <w:r>
        <w:rPr>
          <w:sz w:val="24"/>
          <w:szCs w:val="24"/>
          <w:lang w:val="sr-Cyrl-CS"/>
        </w:rPr>
        <w:t>електродистрибутивну</w:t>
      </w:r>
      <w:proofErr w:type="spellEnd"/>
      <w:r>
        <w:rPr>
          <w:sz w:val="24"/>
          <w:szCs w:val="24"/>
          <w:lang w:val="sr-Cyrl-CS"/>
        </w:rPr>
        <w:t xml:space="preserve"> мрежу</w:t>
      </w:r>
    </w:p>
    <w:p w:rsidR="005405F1" w:rsidRDefault="005405F1" w:rsidP="005405F1">
      <w:pPr>
        <w:spacing w:line="264" w:lineRule="auto"/>
        <w:ind w:left="714"/>
        <w:jc w:val="both"/>
        <w:rPr>
          <w:sz w:val="24"/>
          <w:szCs w:val="24"/>
          <w:lang w:val="sr-Cyrl-CS"/>
        </w:rPr>
      </w:pPr>
      <w:r>
        <w:rPr>
          <w:sz w:val="24"/>
          <w:szCs w:val="24"/>
          <w:lang w:val="sr-Cyrl-CS"/>
        </w:rPr>
        <w:t>б. Карактеристике напојног трансформатора</w:t>
      </w:r>
    </w:p>
    <w:p w:rsidR="005405F1" w:rsidRDefault="005405F1" w:rsidP="005405F1">
      <w:pPr>
        <w:spacing w:line="264" w:lineRule="auto"/>
        <w:ind w:left="714"/>
        <w:jc w:val="both"/>
        <w:rPr>
          <w:sz w:val="24"/>
          <w:szCs w:val="24"/>
          <w:lang w:val="sr-Cyrl-CS"/>
        </w:rPr>
      </w:pPr>
      <w:r>
        <w:rPr>
          <w:sz w:val="24"/>
          <w:szCs w:val="24"/>
          <w:lang w:val="sr-Cyrl-CS"/>
        </w:rPr>
        <w:t xml:space="preserve">в. </w:t>
      </w:r>
      <w:r w:rsidRPr="005A775F">
        <w:rPr>
          <w:sz w:val="24"/>
          <w:szCs w:val="24"/>
          <w:lang w:val="sr-Cyrl-CS"/>
        </w:rPr>
        <w:t xml:space="preserve">Укупна </w:t>
      </w:r>
      <w:r>
        <w:rPr>
          <w:sz w:val="24"/>
          <w:szCs w:val="24"/>
          <w:lang w:val="sr-Cyrl-CS"/>
        </w:rPr>
        <w:t>снага термичких пријемника</w:t>
      </w:r>
    </w:p>
    <w:p w:rsidR="005405F1" w:rsidRDefault="005405F1" w:rsidP="005405F1">
      <w:pPr>
        <w:spacing w:line="264" w:lineRule="auto"/>
        <w:ind w:left="714"/>
        <w:jc w:val="both"/>
        <w:rPr>
          <w:sz w:val="24"/>
          <w:szCs w:val="24"/>
          <w:lang w:val="sr-Cyrl-CS"/>
        </w:rPr>
      </w:pPr>
      <w:r>
        <w:rPr>
          <w:sz w:val="24"/>
          <w:szCs w:val="24"/>
          <w:lang w:val="sr-Cyrl-CS"/>
        </w:rPr>
        <w:t>г. Евентуално присуство синхроних машина и њихове карактеристике</w:t>
      </w:r>
    </w:p>
    <w:p w:rsidR="005405F1" w:rsidRDefault="005405F1" w:rsidP="005405F1">
      <w:pPr>
        <w:numPr>
          <w:ilvl w:val="0"/>
          <w:numId w:val="12"/>
        </w:numPr>
        <w:spacing w:line="264" w:lineRule="auto"/>
        <w:ind w:left="714" w:hanging="357"/>
        <w:jc w:val="both"/>
        <w:rPr>
          <w:sz w:val="24"/>
          <w:szCs w:val="24"/>
          <w:lang w:val="sr-Cyrl-CS"/>
        </w:rPr>
      </w:pPr>
      <w:r>
        <w:rPr>
          <w:sz w:val="24"/>
          <w:szCs w:val="24"/>
          <w:lang w:val="sr-Cyrl-CS"/>
        </w:rPr>
        <w:t>Од карактеристика з</w:t>
      </w:r>
      <w:r w:rsidRPr="00CD0AC2">
        <w:rPr>
          <w:sz w:val="24"/>
          <w:szCs w:val="24"/>
          <w:lang w:val="sr-Cyrl-CS"/>
        </w:rPr>
        <w:t>аштитн</w:t>
      </w:r>
      <w:r>
        <w:rPr>
          <w:sz w:val="24"/>
          <w:szCs w:val="24"/>
          <w:lang w:val="sr-Cyrl-CS"/>
        </w:rPr>
        <w:t>их</w:t>
      </w:r>
      <w:r w:rsidRPr="00CD0AC2">
        <w:rPr>
          <w:sz w:val="24"/>
          <w:szCs w:val="24"/>
          <w:lang w:val="sr-Cyrl-CS"/>
        </w:rPr>
        <w:t xml:space="preserve"> компонент</w:t>
      </w:r>
      <w:r>
        <w:rPr>
          <w:sz w:val="24"/>
          <w:szCs w:val="24"/>
          <w:lang w:val="sr-Cyrl-CS"/>
        </w:rPr>
        <w:t>и могу да зависи следеће вредности при кратком споју:</w:t>
      </w:r>
    </w:p>
    <w:p w:rsidR="005405F1" w:rsidRDefault="005405F1" w:rsidP="005405F1">
      <w:pPr>
        <w:spacing w:line="264" w:lineRule="auto"/>
        <w:ind w:left="720"/>
        <w:jc w:val="both"/>
        <w:rPr>
          <w:sz w:val="24"/>
          <w:szCs w:val="24"/>
          <w:lang w:val="sr-Cyrl-CS"/>
        </w:rPr>
      </w:pPr>
      <w:r>
        <w:rPr>
          <w:sz w:val="24"/>
          <w:szCs w:val="24"/>
          <w:lang w:val="sr-Cyrl-CS"/>
        </w:rPr>
        <w:t>а. Дужина трајања квара</w:t>
      </w:r>
    </w:p>
    <w:p w:rsidR="005405F1" w:rsidRDefault="005405F1" w:rsidP="005405F1">
      <w:pPr>
        <w:spacing w:line="264" w:lineRule="auto"/>
        <w:ind w:left="720"/>
        <w:jc w:val="both"/>
        <w:rPr>
          <w:sz w:val="24"/>
          <w:szCs w:val="24"/>
          <w:lang w:val="sr-Cyrl-CS"/>
        </w:rPr>
      </w:pPr>
      <w:r>
        <w:rPr>
          <w:sz w:val="24"/>
          <w:szCs w:val="24"/>
          <w:lang w:val="sr-Cyrl-CS"/>
        </w:rPr>
        <w:t>б. Вршна вредност струје</w:t>
      </w:r>
    </w:p>
    <w:p w:rsidR="005405F1" w:rsidRDefault="005405F1" w:rsidP="005405F1">
      <w:pPr>
        <w:spacing w:line="264" w:lineRule="auto"/>
        <w:ind w:left="720"/>
        <w:jc w:val="both"/>
        <w:rPr>
          <w:sz w:val="24"/>
          <w:szCs w:val="24"/>
          <w:lang w:val="sr-Cyrl-CS"/>
        </w:rPr>
      </w:pPr>
      <w:r>
        <w:rPr>
          <w:sz w:val="24"/>
          <w:szCs w:val="24"/>
          <w:lang w:val="sr-Cyrl-CS"/>
        </w:rPr>
        <w:t>в. Почетна једносмерна компонента струје квара</w:t>
      </w:r>
    </w:p>
    <w:p w:rsidR="005405F1" w:rsidRDefault="005405F1" w:rsidP="005405F1">
      <w:pPr>
        <w:spacing w:line="264" w:lineRule="auto"/>
        <w:ind w:left="720"/>
        <w:jc w:val="both"/>
        <w:rPr>
          <w:sz w:val="24"/>
          <w:szCs w:val="24"/>
          <w:lang w:val="sr-Cyrl-CS"/>
        </w:rPr>
      </w:pPr>
      <w:r>
        <w:rPr>
          <w:sz w:val="24"/>
          <w:szCs w:val="24"/>
          <w:lang w:val="sr-Cyrl-CS"/>
        </w:rPr>
        <w:t>г. Термичка струја</w:t>
      </w:r>
    </w:p>
    <w:p w:rsidR="005405F1" w:rsidRPr="00CD0AC2" w:rsidRDefault="005405F1" w:rsidP="005405F1">
      <w:pPr>
        <w:numPr>
          <w:ilvl w:val="0"/>
          <w:numId w:val="12"/>
        </w:numPr>
        <w:spacing w:line="264" w:lineRule="auto"/>
        <w:ind w:left="714" w:hanging="357"/>
        <w:jc w:val="both"/>
        <w:rPr>
          <w:sz w:val="24"/>
          <w:szCs w:val="24"/>
          <w:lang w:val="sr-Cyrl-CS"/>
        </w:rPr>
      </w:pPr>
      <w:r w:rsidRPr="005A775F">
        <w:rPr>
          <w:sz w:val="24"/>
          <w:szCs w:val="24"/>
          <w:lang w:val="sr-Cyrl-CS"/>
        </w:rPr>
        <w:t>Написати израз за струју кратког споја у системима који се напајају једносмерним напоном са акумулаторске батерије</w:t>
      </w:r>
      <w:r w:rsidRPr="00CD0AC2">
        <w:rPr>
          <w:sz w:val="24"/>
          <w:szCs w:val="24"/>
          <w:lang w:val="sr-Cyrl-CS"/>
        </w:rPr>
        <w:t>.</w:t>
      </w:r>
      <w:r>
        <w:rPr>
          <w:sz w:val="24"/>
          <w:szCs w:val="24"/>
          <w:lang w:val="sr-Cyrl-CS"/>
        </w:rPr>
        <w:t xml:space="preserve"> Да ли се и због чега струја кратког споја зависи од номиналног / тренутног капацитета батерије?</w:t>
      </w:r>
    </w:p>
    <w:p w:rsidR="005405F1" w:rsidRPr="00CD0AC2" w:rsidRDefault="005405F1" w:rsidP="005405F1">
      <w:pPr>
        <w:numPr>
          <w:ilvl w:val="0"/>
          <w:numId w:val="12"/>
        </w:numPr>
        <w:spacing w:line="264" w:lineRule="auto"/>
        <w:ind w:left="714" w:hanging="357"/>
        <w:jc w:val="both"/>
        <w:rPr>
          <w:sz w:val="24"/>
          <w:szCs w:val="24"/>
          <w:lang w:val="sr-Cyrl-CS"/>
        </w:rPr>
      </w:pPr>
      <w:proofErr w:type="spellStart"/>
      <w:r w:rsidRPr="00562F23">
        <w:rPr>
          <w:sz w:val="24"/>
          <w:szCs w:val="24"/>
          <w:lang w:val="sr-Cyrl-CS"/>
        </w:rPr>
        <w:t>Нисконапонска</w:t>
      </w:r>
      <w:proofErr w:type="spellEnd"/>
      <w:r w:rsidRPr="00562F23">
        <w:rPr>
          <w:sz w:val="24"/>
          <w:szCs w:val="24"/>
          <w:lang w:val="sr-Cyrl-CS"/>
        </w:rPr>
        <w:t xml:space="preserve"> електрична инсталација се напаја са </w:t>
      </w:r>
      <w:proofErr w:type="spellStart"/>
      <w:r w:rsidRPr="005A775F">
        <w:rPr>
          <w:sz w:val="24"/>
          <w:szCs w:val="24"/>
          <w:lang w:val="sr-Cyrl-CS"/>
        </w:rPr>
        <w:t>трофазног</w:t>
      </w:r>
      <w:proofErr w:type="spellEnd"/>
      <w:r w:rsidRPr="005A775F">
        <w:rPr>
          <w:sz w:val="24"/>
          <w:szCs w:val="24"/>
          <w:lang w:val="sr-Cyrl-CS"/>
        </w:rPr>
        <w:t xml:space="preserve"> </w:t>
      </w:r>
      <w:r w:rsidRPr="00562F23">
        <w:rPr>
          <w:sz w:val="24"/>
          <w:szCs w:val="24"/>
          <w:lang w:val="sr-Cyrl-CS"/>
        </w:rPr>
        <w:t>трансформатора 6 </w:t>
      </w:r>
      <w:proofErr w:type="spellStart"/>
      <w:r w:rsidRPr="00562F23">
        <w:rPr>
          <w:sz w:val="24"/>
          <w:szCs w:val="24"/>
          <w:lang w:val="sr-Cyrl-CS"/>
        </w:rPr>
        <w:t>kV</w:t>
      </w:r>
      <w:proofErr w:type="spellEnd"/>
      <w:r w:rsidRPr="00562F23">
        <w:rPr>
          <w:sz w:val="24"/>
          <w:szCs w:val="24"/>
          <w:lang w:val="sr-Cyrl-CS"/>
        </w:rPr>
        <w:t> / 0.4 </w:t>
      </w:r>
      <w:proofErr w:type="spellStart"/>
      <w:r w:rsidRPr="00562F23">
        <w:rPr>
          <w:sz w:val="24"/>
          <w:szCs w:val="24"/>
          <w:lang w:val="sr-Cyrl-CS"/>
        </w:rPr>
        <w:t>kV</w:t>
      </w:r>
      <w:proofErr w:type="spellEnd"/>
      <w:r w:rsidRPr="00562F23">
        <w:rPr>
          <w:sz w:val="24"/>
          <w:szCs w:val="24"/>
          <w:lang w:val="sr-Cyrl-CS"/>
        </w:rPr>
        <w:t xml:space="preserve">, </w:t>
      </w:r>
      <w:r>
        <w:rPr>
          <w:sz w:val="24"/>
          <w:szCs w:val="24"/>
          <w:lang w:val="sr-Cyrl-CS"/>
        </w:rPr>
        <w:t>63</w:t>
      </w:r>
      <w:r w:rsidRPr="00562F23">
        <w:rPr>
          <w:sz w:val="24"/>
          <w:szCs w:val="24"/>
          <w:lang w:val="sr-Cyrl-CS"/>
        </w:rPr>
        <w:t>0 </w:t>
      </w:r>
      <w:proofErr w:type="spellStart"/>
      <w:r w:rsidRPr="00562F23">
        <w:rPr>
          <w:sz w:val="24"/>
          <w:szCs w:val="24"/>
          <w:lang w:val="sr-Cyrl-CS"/>
        </w:rPr>
        <w:t>kVA</w:t>
      </w:r>
      <w:proofErr w:type="spellEnd"/>
      <w:r w:rsidRPr="00562F23">
        <w:rPr>
          <w:sz w:val="24"/>
          <w:szCs w:val="24"/>
          <w:lang w:val="sr-Cyrl-CS"/>
        </w:rPr>
        <w:t>,</w:t>
      </w:r>
      <w:r w:rsidRPr="00562F23">
        <w:rPr>
          <w:i/>
          <w:sz w:val="24"/>
          <w:szCs w:val="24"/>
          <w:lang w:val="sr-Cyrl-CS"/>
        </w:rPr>
        <w:t xml:space="preserve"> </w:t>
      </w:r>
      <w:proofErr w:type="spellStart"/>
      <w:r w:rsidRPr="00562F23">
        <w:rPr>
          <w:i/>
          <w:sz w:val="24"/>
          <w:szCs w:val="24"/>
          <w:lang w:val="sr-Cyrl-CS"/>
        </w:rPr>
        <w:t>u</w:t>
      </w:r>
      <w:r w:rsidRPr="00562F23">
        <w:rPr>
          <w:i/>
          <w:sz w:val="24"/>
          <w:szCs w:val="24"/>
          <w:vertAlign w:val="subscript"/>
          <w:lang w:val="sr-Cyrl-CS"/>
        </w:rPr>
        <w:t>k</w:t>
      </w:r>
      <w:proofErr w:type="spellEnd"/>
      <w:r w:rsidRPr="00562F23">
        <w:rPr>
          <w:sz w:val="24"/>
          <w:szCs w:val="24"/>
          <w:lang w:val="sr-Cyrl-CS"/>
        </w:rPr>
        <w:t> ≈ </w:t>
      </w:r>
      <w:proofErr w:type="spellStart"/>
      <w:r w:rsidRPr="00562F23">
        <w:rPr>
          <w:i/>
          <w:sz w:val="24"/>
          <w:szCs w:val="24"/>
          <w:lang w:val="sr-Cyrl-CS"/>
        </w:rPr>
        <w:t>u</w:t>
      </w:r>
      <w:r w:rsidRPr="00562F23">
        <w:rPr>
          <w:i/>
          <w:sz w:val="24"/>
          <w:szCs w:val="24"/>
          <w:vertAlign w:val="subscript"/>
          <w:lang w:val="sr-Cyrl-CS"/>
        </w:rPr>
        <w:t>x</w:t>
      </w:r>
      <w:proofErr w:type="spellEnd"/>
      <w:r w:rsidRPr="00562F23">
        <w:rPr>
          <w:sz w:val="24"/>
          <w:szCs w:val="24"/>
          <w:lang w:val="sr-Cyrl-CS"/>
        </w:rPr>
        <w:t xml:space="preserve"> = 6 %, при чему је снага кратког споја мреже 6 </w:t>
      </w:r>
      <w:proofErr w:type="spellStart"/>
      <w:r w:rsidRPr="00562F23">
        <w:rPr>
          <w:sz w:val="24"/>
          <w:szCs w:val="24"/>
          <w:lang w:val="sr-Cyrl-CS"/>
        </w:rPr>
        <w:t>kV</w:t>
      </w:r>
      <w:proofErr w:type="spellEnd"/>
      <w:r w:rsidRPr="00562F23">
        <w:rPr>
          <w:sz w:val="24"/>
          <w:szCs w:val="24"/>
          <w:lang w:val="sr-Cyrl-CS"/>
        </w:rPr>
        <w:t xml:space="preserve"> 200 MVA. </w:t>
      </w:r>
      <w:r>
        <w:rPr>
          <w:sz w:val="24"/>
          <w:szCs w:val="24"/>
          <w:lang w:val="sr-Cyrl-CS"/>
        </w:rPr>
        <w:t xml:space="preserve">За колико процената ће се повећати снага </w:t>
      </w:r>
      <w:proofErr w:type="spellStart"/>
      <w:r>
        <w:rPr>
          <w:sz w:val="24"/>
          <w:szCs w:val="24"/>
          <w:lang w:val="sr-Cyrl-CS"/>
        </w:rPr>
        <w:t>трофазног</w:t>
      </w:r>
      <w:proofErr w:type="spellEnd"/>
      <w:r>
        <w:rPr>
          <w:sz w:val="24"/>
          <w:szCs w:val="24"/>
          <w:lang w:val="sr-Cyrl-CS"/>
        </w:rPr>
        <w:t xml:space="preserve"> </w:t>
      </w:r>
      <w:r w:rsidRPr="00562F23">
        <w:rPr>
          <w:sz w:val="24"/>
          <w:szCs w:val="24"/>
          <w:lang w:val="sr-Cyrl-CS"/>
        </w:rPr>
        <w:t xml:space="preserve">кратког споја на </w:t>
      </w:r>
      <w:proofErr w:type="spellStart"/>
      <w:r w:rsidRPr="00562F23">
        <w:rPr>
          <w:sz w:val="24"/>
          <w:szCs w:val="24"/>
          <w:lang w:val="sr-Cyrl-CS"/>
        </w:rPr>
        <w:t>сабирницама</w:t>
      </w:r>
      <w:proofErr w:type="spellEnd"/>
      <w:r w:rsidRPr="00562F23">
        <w:rPr>
          <w:sz w:val="24"/>
          <w:szCs w:val="24"/>
          <w:lang w:val="sr-Cyrl-CS"/>
        </w:rPr>
        <w:t xml:space="preserve"> 0.4 </w:t>
      </w:r>
      <w:proofErr w:type="spellStart"/>
      <w:r w:rsidRPr="00562F23">
        <w:rPr>
          <w:sz w:val="24"/>
          <w:szCs w:val="24"/>
          <w:lang w:val="sr-Cyrl-CS"/>
        </w:rPr>
        <w:t>kV</w:t>
      </w:r>
      <w:proofErr w:type="spellEnd"/>
      <w:r w:rsidRPr="00562F23">
        <w:rPr>
          <w:sz w:val="24"/>
          <w:szCs w:val="24"/>
          <w:lang w:val="sr-Cyrl-CS"/>
        </w:rPr>
        <w:t xml:space="preserve"> трансформатора</w:t>
      </w:r>
      <w:r>
        <w:rPr>
          <w:sz w:val="24"/>
          <w:szCs w:val="24"/>
          <w:lang w:val="sr-Cyrl-CS"/>
        </w:rPr>
        <w:t xml:space="preserve"> ако се он замени трансформатором </w:t>
      </w:r>
      <w:r w:rsidRPr="00562F23">
        <w:rPr>
          <w:sz w:val="24"/>
          <w:szCs w:val="24"/>
          <w:lang w:val="sr-Cyrl-CS"/>
        </w:rPr>
        <w:t>6 </w:t>
      </w:r>
      <w:proofErr w:type="spellStart"/>
      <w:r w:rsidRPr="00562F23">
        <w:rPr>
          <w:sz w:val="24"/>
          <w:szCs w:val="24"/>
          <w:lang w:val="sr-Cyrl-CS"/>
        </w:rPr>
        <w:t>kV</w:t>
      </w:r>
      <w:proofErr w:type="spellEnd"/>
      <w:r w:rsidRPr="00562F23">
        <w:rPr>
          <w:sz w:val="24"/>
          <w:szCs w:val="24"/>
          <w:lang w:val="sr-Cyrl-CS"/>
        </w:rPr>
        <w:t> / 0.4 </w:t>
      </w:r>
      <w:proofErr w:type="spellStart"/>
      <w:r w:rsidRPr="00562F23">
        <w:rPr>
          <w:sz w:val="24"/>
          <w:szCs w:val="24"/>
          <w:lang w:val="sr-Cyrl-CS"/>
        </w:rPr>
        <w:t>kV</w:t>
      </w:r>
      <w:proofErr w:type="spellEnd"/>
      <w:r w:rsidRPr="00562F23">
        <w:rPr>
          <w:sz w:val="24"/>
          <w:szCs w:val="24"/>
          <w:lang w:val="sr-Cyrl-CS"/>
        </w:rPr>
        <w:t xml:space="preserve">, </w:t>
      </w:r>
      <w:r>
        <w:rPr>
          <w:sz w:val="24"/>
          <w:szCs w:val="24"/>
          <w:lang w:val="sr-Cyrl-CS"/>
        </w:rPr>
        <w:t>100</w:t>
      </w:r>
      <w:r w:rsidRPr="00562F23">
        <w:rPr>
          <w:sz w:val="24"/>
          <w:szCs w:val="24"/>
          <w:lang w:val="sr-Cyrl-CS"/>
        </w:rPr>
        <w:t>0 </w:t>
      </w:r>
      <w:proofErr w:type="spellStart"/>
      <w:r w:rsidRPr="00562F23">
        <w:rPr>
          <w:sz w:val="24"/>
          <w:szCs w:val="24"/>
          <w:lang w:val="sr-Cyrl-CS"/>
        </w:rPr>
        <w:t>kVA</w:t>
      </w:r>
      <w:proofErr w:type="spellEnd"/>
      <w:r w:rsidRPr="00562F23">
        <w:rPr>
          <w:sz w:val="24"/>
          <w:szCs w:val="24"/>
          <w:lang w:val="sr-Cyrl-CS"/>
        </w:rPr>
        <w:t>,</w:t>
      </w:r>
      <w:r w:rsidRPr="00562F23">
        <w:rPr>
          <w:i/>
          <w:sz w:val="24"/>
          <w:szCs w:val="24"/>
          <w:lang w:val="sr-Cyrl-CS"/>
        </w:rPr>
        <w:t xml:space="preserve"> </w:t>
      </w:r>
      <w:proofErr w:type="spellStart"/>
      <w:r w:rsidRPr="00562F23">
        <w:rPr>
          <w:i/>
          <w:sz w:val="24"/>
          <w:szCs w:val="24"/>
          <w:lang w:val="sr-Cyrl-CS"/>
        </w:rPr>
        <w:t>u</w:t>
      </w:r>
      <w:r w:rsidRPr="00562F23">
        <w:rPr>
          <w:i/>
          <w:sz w:val="24"/>
          <w:szCs w:val="24"/>
          <w:vertAlign w:val="subscript"/>
          <w:lang w:val="sr-Cyrl-CS"/>
        </w:rPr>
        <w:t>k</w:t>
      </w:r>
      <w:proofErr w:type="spellEnd"/>
      <w:r w:rsidRPr="00562F23">
        <w:rPr>
          <w:sz w:val="24"/>
          <w:szCs w:val="24"/>
          <w:lang w:val="sr-Cyrl-CS"/>
        </w:rPr>
        <w:t> ≈ </w:t>
      </w:r>
      <w:proofErr w:type="spellStart"/>
      <w:r w:rsidRPr="00562F23">
        <w:rPr>
          <w:i/>
          <w:sz w:val="24"/>
          <w:szCs w:val="24"/>
          <w:lang w:val="sr-Cyrl-CS"/>
        </w:rPr>
        <w:t>u</w:t>
      </w:r>
      <w:r w:rsidRPr="00562F23">
        <w:rPr>
          <w:i/>
          <w:sz w:val="24"/>
          <w:szCs w:val="24"/>
          <w:vertAlign w:val="subscript"/>
          <w:lang w:val="sr-Cyrl-CS"/>
        </w:rPr>
        <w:t>x</w:t>
      </w:r>
      <w:proofErr w:type="spellEnd"/>
      <w:r w:rsidRPr="00562F23">
        <w:rPr>
          <w:sz w:val="24"/>
          <w:szCs w:val="24"/>
          <w:lang w:val="sr-Cyrl-CS"/>
        </w:rPr>
        <w:t xml:space="preserve"> = 6 %?</w:t>
      </w:r>
    </w:p>
    <w:p w:rsidR="005405F1" w:rsidRDefault="005405F1" w:rsidP="005405F1">
      <w:pPr>
        <w:numPr>
          <w:ilvl w:val="0"/>
          <w:numId w:val="12"/>
        </w:numPr>
        <w:spacing w:line="264" w:lineRule="auto"/>
        <w:ind w:left="714" w:hanging="357"/>
        <w:jc w:val="both"/>
        <w:rPr>
          <w:sz w:val="24"/>
          <w:szCs w:val="24"/>
          <w:lang w:val="sr-Cyrl-CS"/>
        </w:rPr>
      </w:pPr>
      <w:r w:rsidRPr="005A775F">
        <w:rPr>
          <w:sz w:val="24"/>
          <w:szCs w:val="24"/>
          <w:lang w:val="sr-Cyrl-CS"/>
        </w:rPr>
        <w:t xml:space="preserve">Колика је струја коју </w:t>
      </w:r>
      <w:proofErr w:type="spellStart"/>
      <w:r w:rsidRPr="005A775F">
        <w:rPr>
          <w:sz w:val="24"/>
          <w:szCs w:val="24"/>
          <w:lang w:val="sr-Cyrl-CS"/>
        </w:rPr>
        <w:t>инјектирају</w:t>
      </w:r>
      <w:proofErr w:type="spellEnd"/>
      <w:r w:rsidRPr="005A775F">
        <w:rPr>
          <w:sz w:val="24"/>
          <w:szCs w:val="24"/>
          <w:lang w:val="sr-Cyrl-CS"/>
        </w:rPr>
        <w:t xml:space="preserve"> регулисани исправљачи (</w:t>
      </w:r>
      <w:r>
        <w:rPr>
          <w:sz w:val="24"/>
          <w:szCs w:val="24"/>
          <w:lang w:val="de-DE"/>
        </w:rPr>
        <w:t>AC </w:t>
      </w:r>
      <w:r w:rsidRPr="00EB3AAE">
        <w:rPr>
          <w:sz w:val="24"/>
          <w:szCs w:val="24"/>
          <w:lang w:val="sr-Cyrl-CS"/>
        </w:rPr>
        <w:t>/</w:t>
      </w:r>
      <w:r>
        <w:rPr>
          <w:sz w:val="24"/>
          <w:szCs w:val="24"/>
          <w:lang w:val="de-DE"/>
        </w:rPr>
        <w:t> DC</w:t>
      </w:r>
      <w:r w:rsidRPr="00EB3AAE">
        <w:rPr>
          <w:sz w:val="24"/>
          <w:szCs w:val="24"/>
          <w:lang w:val="sr-Cyrl-CS"/>
        </w:rPr>
        <w:t xml:space="preserve"> </w:t>
      </w:r>
      <w:proofErr w:type="spellStart"/>
      <w:r>
        <w:rPr>
          <w:sz w:val="24"/>
          <w:szCs w:val="24"/>
          <w:lang w:val="sr-Cyrl-CS"/>
        </w:rPr>
        <w:t>претварачи</w:t>
      </w:r>
      <w:proofErr w:type="spellEnd"/>
      <w:r w:rsidRPr="005A775F">
        <w:rPr>
          <w:sz w:val="24"/>
          <w:szCs w:val="24"/>
          <w:lang w:val="sr-Cyrl-CS"/>
        </w:rPr>
        <w:t xml:space="preserve">) и </w:t>
      </w:r>
      <w:r>
        <w:rPr>
          <w:sz w:val="24"/>
          <w:szCs w:val="24"/>
          <w:lang w:val="de-DE"/>
        </w:rPr>
        <w:t>DC </w:t>
      </w:r>
      <w:r w:rsidRPr="00EB3AAE">
        <w:rPr>
          <w:sz w:val="24"/>
          <w:szCs w:val="24"/>
          <w:lang w:val="sr-Cyrl-CS"/>
        </w:rPr>
        <w:t>/</w:t>
      </w:r>
      <w:r>
        <w:rPr>
          <w:sz w:val="24"/>
          <w:szCs w:val="24"/>
          <w:lang w:val="de-DE"/>
        </w:rPr>
        <w:t> DC</w:t>
      </w:r>
      <w:r w:rsidRPr="00EB3AAE">
        <w:rPr>
          <w:sz w:val="24"/>
          <w:szCs w:val="24"/>
          <w:lang w:val="sr-Cyrl-CS"/>
        </w:rPr>
        <w:t xml:space="preserve"> </w:t>
      </w:r>
      <w:proofErr w:type="spellStart"/>
      <w:r>
        <w:rPr>
          <w:sz w:val="24"/>
          <w:szCs w:val="24"/>
          <w:lang w:val="sr-Cyrl-CS"/>
        </w:rPr>
        <w:t>претварачи</w:t>
      </w:r>
      <w:proofErr w:type="spellEnd"/>
      <w:r>
        <w:rPr>
          <w:sz w:val="24"/>
          <w:szCs w:val="24"/>
          <w:lang w:val="sr-Cyrl-CS"/>
        </w:rPr>
        <w:t xml:space="preserve"> за алтернативне изворе </w:t>
      </w:r>
      <w:r w:rsidRPr="005A775F">
        <w:rPr>
          <w:sz w:val="24"/>
          <w:szCs w:val="24"/>
          <w:lang w:val="sr-Cyrl-CS"/>
        </w:rPr>
        <w:t>у место кратког споја (квара) у инсталацији коју напајају? Чиме је ова струја ограничена, односно због чега се ситуација суштински разликује од ситуације напајања са мреже или са батерије.</w:t>
      </w:r>
    </w:p>
    <w:p w:rsidR="005405F1" w:rsidRPr="00CD0AC2" w:rsidRDefault="005405F1" w:rsidP="005405F1">
      <w:pPr>
        <w:numPr>
          <w:ilvl w:val="0"/>
          <w:numId w:val="12"/>
        </w:numPr>
        <w:spacing w:line="264" w:lineRule="auto"/>
        <w:ind w:left="714" w:hanging="357"/>
        <w:jc w:val="both"/>
        <w:rPr>
          <w:sz w:val="24"/>
          <w:szCs w:val="24"/>
          <w:lang w:val="sr-Cyrl-CS"/>
        </w:rPr>
      </w:pPr>
      <w:r>
        <w:rPr>
          <w:sz w:val="24"/>
          <w:szCs w:val="24"/>
          <w:lang w:val="sr-Cyrl-CS"/>
        </w:rPr>
        <w:t xml:space="preserve">Нацртати класично решење напајања </w:t>
      </w:r>
      <w:r w:rsidRPr="00F067F3">
        <w:rPr>
          <w:sz w:val="24"/>
          <w:szCs w:val="24"/>
          <w:lang w:val="sr-Cyrl-CS"/>
        </w:rPr>
        <w:t xml:space="preserve">са батеријом и статичким </w:t>
      </w:r>
      <w:proofErr w:type="spellStart"/>
      <w:r w:rsidRPr="00F067F3">
        <w:rPr>
          <w:sz w:val="24"/>
          <w:szCs w:val="24"/>
          <w:lang w:val="sr-Cyrl-CS"/>
        </w:rPr>
        <w:t>претварачем</w:t>
      </w:r>
      <w:proofErr w:type="spellEnd"/>
      <w:r w:rsidRPr="00F067F3">
        <w:rPr>
          <w:sz w:val="24"/>
          <w:szCs w:val="24"/>
          <w:lang w:val="sr-Cyrl-CS"/>
        </w:rPr>
        <w:t xml:space="preserve"> и дизел-електричним агрегатом као резервним извором електричне енергије</w:t>
      </w:r>
      <w:r>
        <w:rPr>
          <w:sz w:val="24"/>
          <w:szCs w:val="24"/>
          <w:lang w:val="sr-Cyrl-CS"/>
        </w:rPr>
        <w:t xml:space="preserve"> које омогућава напајање инсталације у којој постоје </w:t>
      </w:r>
      <w:r w:rsidRPr="005A775F">
        <w:rPr>
          <w:sz w:val="24"/>
          <w:szCs w:val="24"/>
          <w:lang w:val="sr-Cyrl-CS"/>
        </w:rPr>
        <w:t xml:space="preserve">три врсте </w:t>
      </w:r>
      <w:r>
        <w:rPr>
          <w:sz w:val="24"/>
          <w:szCs w:val="24"/>
          <w:lang w:val="sr-Cyrl-CS"/>
        </w:rPr>
        <w:t>пријемника: 1. за које се мора обезбедити потпуно беспрекидно напајање, 2. за које је дозвољен нестанак напајања у трајању око 15 минута и 3. који могу да остану без напајања када нестане основно напајање из мреже.</w:t>
      </w:r>
    </w:p>
    <w:p w:rsidR="005405F1" w:rsidRPr="00CD0AC2" w:rsidRDefault="005405F1" w:rsidP="005405F1">
      <w:pPr>
        <w:numPr>
          <w:ilvl w:val="0"/>
          <w:numId w:val="12"/>
        </w:numPr>
        <w:spacing w:line="264" w:lineRule="auto"/>
        <w:ind w:left="714" w:hanging="357"/>
        <w:jc w:val="both"/>
        <w:rPr>
          <w:sz w:val="24"/>
          <w:szCs w:val="24"/>
          <w:lang w:val="sr-Cyrl-CS"/>
        </w:rPr>
      </w:pPr>
      <w:r>
        <w:rPr>
          <w:sz w:val="24"/>
          <w:szCs w:val="24"/>
          <w:lang w:val="sr-Cyrl-CS"/>
        </w:rPr>
        <w:t xml:space="preserve">Одредити највећи могући број батерија и одредити минимални напон по ћелији према коме се из каталога одређује капацитет батерије при следећим условима: оловну акумулаторску батерију у оквиру система за беспрекидно напајање је потребно пунити преко исправљача прикљученог на </w:t>
      </w:r>
      <w:proofErr w:type="spellStart"/>
      <w:r>
        <w:rPr>
          <w:sz w:val="24"/>
          <w:szCs w:val="24"/>
          <w:lang w:val="sr-Cyrl-CS"/>
        </w:rPr>
        <w:t>трофазну</w:t>
      </w:r>
      <w:proofErr w:type="spellEnd"/>
      <w:r>
        <w:rPr>
          <w:sz w:val="24"/>
          <w:szCs w:val="24"/>
          <w:lang w:val="sr-Cyrl-CS"/>
        </w:rPr>
        <w:t xml:space="preserve"> мрежу 3 x 400 V / 231 V, при чему је постављен услов да максимални напон по ћелији буде 2.4 V; напон мреже може да опадне 10 % у односу на номиналну вредност; минимални једносмерни напон који захтевају пријемници </w:t>
      </w:r>
      <w:r w:rsidRPr="005A775F">
        <w:rPr>
          <w:sz w:val="24"/>
          <w:szCs w:val="24"/>
          <w:lang w:val="sr-Cyrl-CS"/>
        </w:rPr>
        <w:t>3</w:t>
      </w:r>
      <w:r>
        <w:rPr>
          <w:sz w:val="24"/>
          <w:szCs w:val="24"/>
          <w:lang w:val="sr-Cyrl-CS"/>
        </w:rPr>
        <w:t>35 V?</w:t>
      </w:r>
    </w:p>
    <w:p w:rsidR="005405F1" w:rsidRDefault="005405F1" w:rsidP="005405F1">
      <w:pPr>
        <w:numPr>
          <w:ilvl w:val="0"/>
          <w:numId w:val="12"/>
        </w:numPr>
        <w:suppressAutoHyphens/>
        <w:spacing w:line="264" w:lineRule="auto"/>
        <w:ind w:left="714" w:hanging="357"/>
        <w:jc w:val="both"/>
        <w:rPr>
          <w:sz w:val="24"/>
          <w:szCs w:val="24"/>
          <w:lang w:val="sr-Cyrl-CS"/>
        </w:rPr>
      </w:pPr>
      <w:r w:rsidRPr="00765D47">
        <w:rPr>
          <w:sz w:val="24"/>
          <w:szCs w:val="24"/>
          <w:lang w:val="sr-Cyrl-CS"/>
        </w:rPr>
        <w:lastRenderedPageBreak/>
        <w:t xml:space="preserve">Нацртати хибридни систем напајања са соларним </w:t>
      </w:r>
      <w:proofErr w:type="spellStart"/>
      <w:r w:rsidRPr="00765D47">
        <w:rPr>
          <w:sz w:val="24"/>
          <w:szCs w:val="24"/>
          <w:lang w:val="sr-Cyrl-CS"/>
        </w:rPr>
        <w:t>панелима</w:t>
      </w:r>
      <w:proofErr w:type="spellEnd"/>
      <w:r w:rsidRPr="00765D47">
        <w:rPr>
          <w:sz w:val="24"/>
          <w:szCs w:val="24"/>
          <w:lang w:val="sr-Cyrl-CS"/>
        </w:rPr>
        <w:t xml:space="preserve">, </w:t>
      </w:r>
      <w:proofErr w:type="spellStart"/>
      <w:r w:rsidRPr="00765D47">
        <w:rPr>
          <w:sz w:val="24"/>
          <w:szCs w:val="24"/>
          <w:lang w:val="sr-Cyrl-CS"/>
        </w:rPr>
        <w:t>ветрогенератором</w:t>
      </w:r>
      <w:proofErr w:type="spellEnd"/>
      <w:r>
        <w:rPr>
          <w:sz w:val="24"/>
          <w:szCs w:val="24"/>
          <w:lang w:val="sr-Cyrl-CS"/>
        </w:rPr>
        <w:t>, акумулаторском батеријом</w:t>
      </w:r>
      <w:r w:rsidRPr="00765D47">
        <w:rPr>
          <w:sz w:val="24"/>
          <w:szCs w:val="24"/>
          <w:lang w:val="sr-Cyrl-CS"/>
        </w:rPr>
        <w:t xml:space="preserve"> и дизел-електричним агрегатом, који служи за напајање пријемника удаљеног од јавне дистрибутивне мреже</w:t>
      </w:r>
      <w:r>
        <w:rPr>
          <w:sz w:val="24"/>
          <w:szCs w:val="24"/>
          <w:lang w:val="sr-Cyrl-CS"/>
        </w:rPr>
        <w:t xml:space="preserve"> наизменичном електричном енергијом</w:t>
      </w:r>
      <w:r w:rsidRPr="00765D47">
        <w:rPr>
          <w:sz w:val="24"/>
          <w:szCs w:val="24"/>
          <w:lang w:val="sr-Cyrl-CS"/>
        </w:rPr>
        <w:t>.</w:t>
      </w:r>
    </w:p>
    <w:p w:rsidR="005405F1" w:rsidRPr="00765D47" w:rsidRDefault="005405F1" w:rsidP="005405F1">
      <w:pPr>
        <w:numPr>
          <w:ilvl w:val="0"/>
          <w:numId w:val="12"/>
        </w:numPr>
        <w:suppressAutoHyphens/>
        <w:spacing w:line="264" w:lineRule="auto"/>
        <w:ind w:left="714" w:hanging="357"/>
        <w:jc w:val="both"/>
        <w:rPr>
          <w:sz w:val="24"/>
          <w:szCs w:val="24"/>
          <w:lang w:val="sr-Cyrl-CS"/>
        </w:rPr>
      </w:pPr>
      <w:r>
        <w:rPr>
          <w:sz w:val="24"/>
          <w:szCs w:val="24"/>
          <w:lang w:val="sr-Cyrl-CS"/>
        </w:rPr>
        <w:t>Повећање капацитета батерије има следеће последице</w:t>
      </w:r>
    </w:p>
    <w:p w:rsidR="005405F1" w:rsidRPr="00CD0AC2" w:rsidRDefault="005405F1" w:rsidP="005405F1">
      <w:pPr>
        <w:tabs>
          <w:tab w:val="left" w:pos="-720"/>
        </w:tabs>
        <w:suppressAutoHyphens/>
        <w:spacing w:line="264" w:lineRule="auto"/>
        <w:jc w:val="both"/>
        <w:rPr>
          <w:sz w:val="24"/>
          <w:szCs w:val="24"/>
          <w:lang w:val="sr-Cyrl-CS"/>
        </w:rPr>
      </w:pPr>
      <w:r w:rsidRPr="00CD0AC2">
        <w:rPr>
          <w:sz w:val="24"/>
          <w:szCs w:val="24"/>
          <w:lang w:val="sr-Cyrl-CS"/>
        </w:rPr>
        <w:tab/>
      </w:r>
      <w:r>
        <w:rPr>
          <w:sz w:val="24"/>
          <w:szCs w:val="24"/>
          <w:lang w:val="sr-Cyrl-CS"/>
        </w:rPr>
        <w:t>а</w:t>
      </w:r>
      <w:r w:rsidRPr="00CD0AC2">
        <w:rPr>
          <w:sz w:val="24"/>
          <w:szCs w:val="24"/>
          <w:lang w:val="sr-Cyrl-CS"/>
        </w:rPr>
        <w:t xml:space="preserve">. </w:t>
      </w:r>
      <w:r>
        <w:rPr>
          <w:sz w:val="24"/>
          <w:szCs w:val="24"/>
          <w:lang w:val="sr-Cyrl-CS"/>
        </w:rPr>
        <w:t>Повећава цену почетне инвестиције</w:t>
      </w:r>
    </w:p>
    <w:p w:rsidR="005405F1" w:rsidRDefault="005405F1" w:rsidP="005405F1">
      <w:pPr>
        <w:spacing w:line="264" w:lineRule="auto"/>
        <w:ind w:left="714"/>
        <w:jc w:val="both"/>
        <w:rPr>
          <w:sz w:val="24"/>
          <w:szCs w:val="24"/>
          <w:lang w:val="sr-Cyrl-CS"/>
        </w:rPr>
      </w:pPr>
      <w:r>
        <w:rPr>
          <w:sz w:val="24"/>
          <w:szCs w:val="24"/>
          <w:lang w:val="sr-Cyrl-CS"/>
        </w:rPr>
        <w:t>б</w:t>
      </w:r>
      <w:r w:rsidRPr="00CD0AC2">
        <w:rPr>
          <w:sz w:val="24"/>
          <w:szCs w:val="24"/>
          <w:lang w:val="sr-Cyrl-CS"/>
        </w:rPr>
        <w:t xml:space="preserve">. </w:t>
      </w:r>
      <w:r>
        <w:rPr>
          <w:sz w:val="24"/>
          <w:szCs w:val="24"/>
          <w:lang w:val="sr-Cyrl-CS"/>
        </w:rPr>
        <w:t>Доприноси бољој енергетској ефикасности услед краћег потребног времена рада дизел агрегата</w:t>
      </w:r>
    </w:p>
    <w:p w:rsidR="005405F1" w:rsidRDefault="005405F1" w:rsidP="005405F1">
      <w:pPr>
        <w:spacing w:line="264" w:lineRule="auto"/>
        <w:ind w:left="714"/>
        <w:jc w:val="both"/>
        <w:rPr>
          <w:sz w:val="24"/>
          <w:szCs w:val="24"/>
          <w:lang w:val="sr-Cyrl-CS"/>
        </w:rPr>
      </w:pPr>
      <w:r>
        <w:rPr>
          <w:sz w:val="24"/>
          <w:szCs w:val="24"/>
          <w:lang w:val="sr-Cyrl-CS"/>
        </w:rPr>
        <w:t>в</w:t>
      </w:r>
      <w:r w:rsidRPr="00CD0AC2">
        <w:rPr>
          <w:sz w:val="24"/>
          <w:szCs w:val="24"/>
          <w:lang w:val="sr-Cyrl-CS"/>
        </w:rPr>
        <w:t xml:space="preserve">. </w:t>
      </w:r>
      <w:r>
        <w:rPr>
          <w:sz w:val="24"/>
          <w:szCs w:val="24"/>
          <w:lang w:val="sr-Cyrl-CS"/>
        </w:rPr>
        <w:t>Доприноси бољој енергетској ефикасности услед мањих губитака у батерији</w:t>
      </w:r>
    </w:p>
    <w:p w:rsidR="005405F1" w:rsidRPr="00CD0AC2" w:rsidRDefault="005405F1" w:rsidP="005405F1">
      <w:pPr>
        <w:spacing w:line="264" w:lineRule="auto"/>
        <w:ind w:left="714"/>
        <w:jc w:val="both"/>
        <w:rPr>
          <w:sz w:val="24"/>
          <w:szCs w:val="24"/>
          <w:lang w:val="sr-Cyrl-CS"/>
        </w:rPr>
      </w:pPr>
      <w:r w:rsidRPr="00CD0AC2">
        <w:rPr>
          <w:sz w:val="24"/>
          <w:szCs w:val="24"/>
          <w:lang w:val="sr-Cyrl-CS"/>
        </w:rPr>
        <w:t xml:space="preserve">г. </w:t>
      </w:r>
      <w:r>
        <w:rPr>
          <w:sz w:val="24"/>
          <w:szCs w:val="24"/>
          <w:lang w:val="sr-Cyrl-CS"/>
        </w:rPr>
        <w:t xml:space="preserve">Смањује напрезање при кратком споју у инсталацији једносмерног </w:t>
      </w:r>
      <w:proofErr w:type="spellStart"/>
      <w:r>
        <w:rPr>
          <w:sz w:val="24"/>
          <w:szCs w:val="24"/>
          <w:lang w:val="sr-Cyrl-CS"/>
        </w:rPr>
        <w:t>наона</w:t>
      </w:r>
      <w:proofErr w:type="spellEnd"/>
    </w:p>
    <w:p w:rsidR="005405F1" w:rsidRDefault="005405F1" w:rsidP="005405F1">
      <w:pPr>
        <w:numPr>
          <w:ilvl w:val="0"/>
          <w:numId w:val="12"/>
        </w:numPr>
        <w:spacing w:line="264" w:lineRule="auto"/>
        <w:jc w:val="both"/>
        <w:rPr>
          <w:sz w:val="24"/>
          <w:szCs w:val="24"/>
          <w:lang w:val="sr-Cyrl-CS"/>
        </w:rPr>
      </w:pPr>
      <w:r>
        <w:rPr>
          <w:sz w:val="24"/>
          <w:szCs w:val="24"/>
          <w:lang w:val="sr-Cyrl-CS"/>
        </w:rPr>
        <w:t>Која од следећих повезивања у</w:t>
      </w:r>
      <w:r w:rsidRPr="00562F23">
        <w:rPr>
          <w:sz w:val="24"/>
          <w:szCs w:val="24"/>
          <w:lang w:val="sr-Cyrl-CS"/>
        </w:rPr>
        <w:t>лазн</w:t>
      </w:r>
      <w:r>
        <w:rPr>
          <w:sz w:val="24"/>
          <w:szCs w:val="24"/>
          <w:lang w:val="sr-Cyrl-CS"/>
        </w:rPr>
        <w:t>их</w:t>
      </w:r>
      <w:r w:rsidRPr="00562F23">
        <w:rPr>
          <w:sz w:val="24"/>
          <w:szCs w:val="24"/>
          <w:lang w:val="sr-Cyrl-CS"/>
        </w:rPr>
        <w:t xml:space="preserve"> / излазн</w:t>
      </w:r>
      <w:r>
        <w:rPr>
          <w:sz w:val="24"/>
          <w:szCs w:val="24"/>
          <w:lang w:val="sr-Cyrl-CS"/>
        </w:rPr>
        <w:t>их</w:t>
      </w:r>
      <w:r w:rsidRPr="00562F23">
        <w:rPr>
          <w:sz w:val="24"/>
          <w:szCs w:val="24"/>
          <w:lang w:val="sr-Cyrl-CS"/>
        </w:rPr>
        <w:t xml:space="preserve"> та</w:t>
      </w:r>
      <w:r>
        <w:rPr>
          <w:sz w:val="24"/>
          <w:szCs w:val="24"/>
          <w:lang w:val="sr-Cyrl-CS"/>
        </w:rPr>
        <w:t>ча</w:t>
      </w:r>
      <w:r w:rsidRPr="00562F23">
        <w:rPr>
          <w:sz w:val="24"/>
          <w:szCs w:val="24"/>
          <w:lang w:val="sr-Cyrl-CS"/>
        </w:rPr>
        <w:t>к</w:t>
      </w:r>
      <w:r>
        <w:rPr>
          <w:sz w:val="24"/>
          <w:szCs w:val="24"/>
          <w:lang w:val="sr-Cyrl-CS"/>
        </w:rPr>
        <w:t>а</w:t>
      </w:r>
      <w:r w:rsidRPr="00562F23">
        <w:rPr>
          <w:sz w:val="24"/>
          <w:szCs w:val="24"/>
          <w:lang w:val="sr-Cyrl-CS"/>
        </w:rPr>
        <w:t xml:space="preserve"> ПЛЦ-а </w:t>
      </w:r>
      <w:r>
        <w:rPr>
          <w:sz w:val="24"/>
          <w:szCs w:val="24"/>
          <w:lang w:val="sr-Cyrl-CS"/>
        </w:rPr>
        <w:t>су реална у пракси</w:t>
      </w:r>
    </w:p>
    <w:p w:rsidR="005405F1" w:rsidRDefault="005405F1" w:rsidP="005405F1">
      <w:pPr>
        <w:spacing w:line="264" w:lineRule="auto"/>
        <w:ind w:left="720"/>
        <w:jc w:val="both"/>
        <w:rPr>
          <w:sz w:val="24"/>
          <w:szCs w:val="24"/>
          <w:lang w:val="sr-Cyrl-CS"/>
        </w:rPr>
      </w:pPr>
      <w:r>
        <w:rPr>
          <w:sz w:val="24"/>
          <w:szCs w:val="24"/>
          <w:lang w:val="sr-Cyrl-CS"/>
        </w:rPr>
        <w:t xml:space="preserve">а. дигитални излаз на крајеве електромагнета </w:t>
      </w:r>
      <w:proofErr w:type="spellStart"/>
      <w:r>
        <w:rPr>
          <w:sz w:val="24"/>
          <w:szCs w:val="24"/>
          <w:lang w:val="sr-Cyrl-CS"/>
        </w:rPr>
        <w:t>контактора</w:t>
      </w:r>
      <w:proofErr w:type="spellEnd"/>
    </w:p>
    <w:p w:rsidR="005405F1" w:rsidRDefault="005405F1" w:rsidP="005405F1">
      <w:pPr>
        <w:spacing w:line="264" w:lineRule="auto"/>
        <w:ind w:left="720"/>
        <w:jc w:val="both"/>
        <w:rPr>
          <w:sz w:val="24"/>
          <w:szCs w:val="24"/>
          <w:lang w:val="sr-Cyrl-CS"/>
        </w:rPr>
      </w:pPr>
      <w:r>
        <w:rPr>
          <w:sz w:val="24"/>
          <w:szCs w:val="24"/>
          <w:lang w:val="sr-Cyrl-CS"/>
        </w:rPr>
        <w:t>б. дигитални улаз на контакт који долази под напон 220 </w:t>
      </w:r>
      <w:r>
        <w:rPr>
          <w:sz w:val="24"/>
          <w:szCs w:val="24"/>
        </w:rPr>
        <w:t>V</w:t>
      </w:r>
      <w:r w:rsidRPr="008C64D9">
        <w:rPr>
          <w:sz w:val="24"/>
          <w:szCs w:val="24"/>
          <w:lang w:val="sr-Cyrl-CS"/>
        </w:rPr>
        <w:t xml:space="preserve"> уколико </w:t>
      </w:r>
      <w:r>
        <w:rPr>
          <w:sz w:val="24"/>
          <w:szCs w:val="24"/>
          <w:lang w:val="sr-Cyrl-CS"/>
        </w:rPr>
        <w:t>је прекидач затворен</w:t>
      </w:r>
    </w:p>
    <w:p w:rsidR="005405F1" w:rsidRDefault="005405F1" w:rsidP="005405F1">
      <w:pPr>
        <w:spacing w:line="264" w:lineRule="auto"/>
        <w:ind w:left="720"/>
        <w:jc w:val="both"/>
        <w:rPr>
          <w:sz w:val="24"/>
          <w:szCs w:val="24"/>
          <w:lang w:val="sr-Cyrl-CS"/>
        </w:rPr>
      </w:pPr>
      <w:r>
        <w:rPr>
          <w:sz w:val="24"/>
          <w:szCs w:val="24"/>
          <w:lang w:val="sr-Cyrl-CS"/>
        </w:rPr>
        <w:t>в. аналогни улаз на излаз са мерног претварача који даје једносмерни напон 0 - 10 </w:t>
      </w:r>
      <w:r>
        <w:rPr>
          <w:sz w:val="24"/>
          <w:szCs w:val="24"/>
        </w:rPr>
        <w:t>V</w:t>
      </w:r>
    </w:p>
    <w:p w:rsidR="005405F1" w:rsidRDefault="005405F1" w:rsidP="005405F1">
      <w:pPr>
        <w:spacing w:line="264" w:lineRule="auto"/>
        <w:ind w:left="720"/>
        <w:jc w:val="both"/>
        <w:rPr>
          <w:sz w:val="24"/>
          <w:szCs w:val="24"/>
          <w:lang w:val="sr-Cyrl-CS"/>
        </w:rPr>
      </w:pPr>
      <w:r>
        <w:rPr>
          <w:sz w:val="24"/>
          <w:szCs w:val="24"/>
          <w:lang w:val="sr-Cyrl-CS"/>
        </w:rPr>
        <w:t>г. аналогни улаз на улаз локалног регулатора температуре коме се референца задаје као једносмерна струја у опсегу 4 - 20 </w:t>
      </w:r>
      <w:proofErr w:type="spellStart"/>
      <w:r>
        <w:rPr>
          <w:sz w:val="24"/>
          <w:szCs w:val="24"/>
        </w:rPr>
        <w:t>mA</w:t>
      </w:r>
      <w:proofErr w:type="spellEnd"/>
    </w:p>
    <w:p w:rsidR="005405F1" w:rsidRDefault="005405F1" w:rsidP="005405F1">
      <w:pPr>
        <w:numPr>
          <w:ilvl w:val="0"/>
          <w:numId w:val="12"/>
        </w:numPr>
        <w:spacing w:line="264" w:lineRule="auto"/>
        <w:jc w:val="both"/>
        <w:rPr>
          <w:sz w:val="24"/>
          <w:szCs w:val="24"/>
          <w:lang w:val="sr-Cyrl-CS"/>
        </w:rPr>
      </w:pPr>
      <w:r w:rsidRPr="005A775F">
        <w:rPr>
          <w:sz w:val="24"/>
          <w:szCs w:val="24"/>
          <w:lang w:val="sr-Cyrl-CS"/>
        </w:rPr>
        <w:t>Шта су разлози за коришћење 'софт стартера', а шта за коришћење фреквентног регулатора преко којих се асинхрони мотор прикључује на електричну мрежу</w:t>
      </w:r>
      <w:r>
        <w:rPr>
          <w:sz w:val="24"/>
          <w:szCs w:val="24"/>
          <w:lang w:val="sr-Cyrl-CS"/>
        </w:rPr>
        <w:t>.</w:t>
      </w:r>
    </w:p>
    <w:p w:rsidR="005405F1" w:rsidRPr="00CD0AC2" w:rsidRDefault="005405F1" w:rsidP="005405F1">
      <w:pPr>
        <w:numPr>
          <w:ilvl w:val="0"/>
          <w:numId w:val="12"/>
        </w:numPr>
        <w:suppressAutoHyphens/>
        <w:spacing w:line="264" w:lineRule="auto"/>
        <w:ind w:left="714" w:hanging="357"/>
        <w:jc w:val="both"/>
        <w:rPr>
          <w:sz w:val="24"/>
          <w:szCs w:val="24"/>
          <w:lang w:val="sr-Cyrl-CS"/>
        </w:rPr>
      </w:pPr>
      <w:r w:rsidRPr="00562F23">
        <w:rPr>
          <w:sz w:val="24"/>
          <w:szCs w:val="24"/>
          <w:lang w:val="sr-Cyrl-CS"/>
        </w:rPr>
        <w:t>Шема, принцип рада и могућности подеш</w:t>
      </w:r>
      <w:r>
        <w:rPr>
          <w:sz w:val="24"/>
          <w:szCs w:val="24"/>
          <w:lang w:val="sr-Cyrl-CS"/>
        </w:rPr>
        <w:t xml:space="preserve">авања </w:t>
      </w:r>
      <w:r w:rsidRPr="00562F23">
        <w:rPr>
          <w:sz w:val="24"/>
          <w:szCs w:val="24"/>
          <w:lang w:val="sr-Cyrl-CS"/>
        </w:rPr>
        <w:t>активних филтера.</w:t>
      </w:r>
    </w:p>
    <w:p w:rsidR="005405F1" w:rsidRPr="00CD0AC2" w:rsidRDefault="005405F1" w:rsidP="005405F1">
      <w:pPr>
        <w:numPr>
          <w:ilvl w:val="0"/>
          <w:numId w:val="12"/>
        </w:numPr>
        <w:suppressAutoHyphens/>
        <w:spacing w:line="264" w:lineRule="auto"/>
        <w:ind w:left="714" w:hanging="357"/>
        <w:jc w:val="both"/>
        <w:rPr>
          <w:sz w:val="24"/>
          <w:szCs w:val="24"/>
          <w:lang w:val="sr-Cyrl-CS"/>
        </w:rPr>
      </w:pPr>
      <w:r w:rsidRPr="005A775F">
        <w:rPr>
          <w:sz w:val="24"/>
          <w:szCs w:val="24"/>
          <w:lang w:val="sr-Cyrl-CS"/>
        </w:rPr>
        <w:t>Колико износи струја петог (седмог) хармоника кроз кондензатор која се јавља као последица напона петог (седмог) хармоника од 4</w:t>
      </w:r>
      <w:r w:rsidRPr="00CD0AC2">
        <w:rPr>
          <w:sz w:val="24"/>
          <w:szCs w:val="24"/>
        </w:rPr>
        <w:t> </w:t>
      </w:r>
      <w:r w:rsidRPr="005A775F">
        <w:rPr>
          <w:sz w:val="24"/>
          <w:szCs w:val="24"/>
          <w:lang w:val="sr-Cyrl-CS"/>
        </w:rPr>
        <w:t>% (3</w:t>
      </w:r>
      <w:r w:rsidRPr="00CD0AC2">
        <w:rPr>
          <w:sz w:val="24"/>
          <w:szCs w:val="24"/>
        </w:rPr>
        <w:t> </w:t>
      </w:r>
      <w:r w:rsidRPr="005A775F">
        <w:rPr>
          <w:sz w:val="24"/>
          <w:szCs w:val="24"/>
          <w:lang w:val="sr-Cyrl-CS"/>
        </w:rPr>
        <w:t xml:space="preserve">%) у мрежи </w:t>
      </w:r>
      <w:r w:rsidRPr="00CD0AC2">
        <w:rPr>
          <w:sz w:val="24"/>
          <w:szCs w:val="24"/>
          <w:lang w:val="sr-Cyrl-CS"/>
        </w:rPr>
        <w:t>10</w:t>
      </w:r>
      <w:r w:rsidRPr="00CD0AC2">
        <w:rPr>
          <w:sz w:val="24"/>
          <w:szCs w:val="24"/>
        </w:rPr>
        <w:t> kV</w:t>
      </w:r>
      <w:r w:rsidRPr="005A775F">
        <w:rPr>
          <w:sz w:val="24"/>
          <w:szCs w:val="24"/>
          <w:lang w:val="sr-Cyrl-CS"/>
        </w:rPr>
        <w:t>: мрежа напаја трансформатор 3</w:t>
      </w:r>
      <w:r w:rsidRPr="00CD0AC2">
        <w:rPr>
          <w:sz w:val="24"/>
          <w:szCs w:val="24"/>
        </w:rPr>
        <w:t> x </w:t>
      </w:r>
      <w:r w:rsidRPr="00CD0AC2">
        <w:rPr>
          <w:sz w:val="24"/>
          <w:szCs w:val="24"/>
          <w:lang w:val="sr-Cyrl-CS"/>
        </w:rPr>
        <w:t>10</w:t>
      </w:r>
      <w:r w:rsidRPr="00CD0AC2">
        <w:rPr>
          <w:sz w:val="24"/>
          <w:szCs w:val="24"/>
        </w:rPr>
        <w:t> kV</w:t>
      </w:r>
      <w:r w:rsidRPr="00CD0AC2">
        <w:rPr>
          <w:sz w:val="24"/>
          <w:szCs w:val="24"/>
          <w:lang w:val="sr-Cyrl-CS"/>
        </w:rPr>
        <w:t xml:space="preserve"> /</w:t>
      </w:r>
      <w:r w:rsidRPr="00CD0AC2">
        <w:rPr>
          <w:sz w:val="24"/>
          <w:szCs w:val="24"/>
        </w:rPr>
        <w:t> </w:t>
      </w:r>
      <w:r w:rsidRPr="00CD0AC2">
        <w:rPr>
          <w:sz w:val="24"/>
          <w:szCs w:val="24"/>
          <w:lang w:val="sr-Cyrl-CS"/>
        </w:rPr>
        <w:t>3</w:t>
      </w:r>
      <w:r w:rsidRPr="00CD0AC2">
        <w:rPr>
          <w:sz w:val="24"/>
          <w:szCs w:val="24"/>
        </w:rPr>
        <w:t> x </w:t>
      </w:r>
      <w:r w:rsidRPr="00CD0AC2">
        <w:rPr>
          <w:sz w:val="24"/>
          <w:szCs w:val="24"/>
          <w:lang w:val="sr-Cyrl-CS"/>
        </w:rPr>
        <w:t>0.4</w:t>
      </w:r>
      <w:r w:rsidRPr="00CD0AC2">
        <w:rPr>
          <w:sz w:val="24"/>
          <w:szCs w:val="24"/>
        </w:rPr>
        <w:t> kV</w:t>
      </w:r>
      <w:r w:rsidRPr="00CD0AC2">
        <w:rPr>
          <w:sz w:val="24"/>
          <w:szCs w:val="24"/>
          <w:lang w:val="sr-Cyrl-CS"/>
        </w:rPr>
        <w:t>, 630</w:t>
      </w:r>
      <w:r w:rsidRPr="00CD0AC2">
        <w:rPr>
          <w:sz w:val="24"/>
          <w:szCs w:val="24"/>
        </w:rPr>
        <w:t> </w:t>
      </w:r>
      <w:proofErr w:type="spellStart"/>
      <w:r w:rsidRPr="00CD0AC2">
        <w:rPr>
          <w:sz w:val="24"/>
          <w:szCs w:val="24"/>
        </w:rPr>
        <w:t>kVA</w:t>
      </w:r>
      <w:proofErr w:type="spellEnd"/>
      <w:r w:rsidRPr="005A775F">
        <w:rPr>
          <w:sz w:val="24"/>
          <w:szCs w:val="24"/>
          <w:lang w:val="sr-Cyrl-CS"/>
        </w:rPr>
        <w:t xml:space="preserve">, </w:t>
      </w:r>
      <w:proofErr w:type="spellStart"/>
      <w:r w:rsidRPr="00CD0AC2">
        <w:rPr>
          <w:i/>
          <w:sz w:val="24"/>
          <w:szCs w:val="24"/>
        </w:rPr>
        <w:t>u</w:t>
      </w:r>
      <w:r w:rsidRPr="00CD0AC2">
        <w:rPr>
          <w:i/>
          <w:sz w:val="24"/>
          <w:szCs w:val="24"/>
          <w:vertAlign w:val="subscript"/>
        </w:rPr>
        <w:t>k</w:t>
      </w:r>
      <w:proofErr w:type="spellEnd"/>
      <w:r w:rsidRPr="00CD0AC2">
        <w:rPr>
          <w:sz w:val="24"/>
          <w:szCs w:val="24"/>
        </w:rPr>
        <w:t> </w:t>
      </w:r>
      <w:r w:rsidRPr="00CD0AC2">
        <w:rPr>
          <w:sz w:val="24"/>
          <w:szCs w:val="24"/>
          <w:lang w:val="sr-Cyrl-CS"/>
        </w:rPr>
        <w:t>=</w:t>
      </w:r>
      <w:r w:rsidRPr="00CD0AC2">
        <w:rPr>
          <w:sz w:val="24"/>
          <w:szCs w:val="24"/>
        </w:rPr>
        <w:t> </w:t>
      </w:r>
      <w:r w:rsidRPr="005A775F">
        <w:rPr>
          <w:sz w:val="24"/>
          <w:szCs w:val="24"/>
          <w:lang w:val="sr-Cyrl-CS"/>
        </w:rPr>
        <w:t>5</w:t>
      </w:r>
      <w:r w:rsidRPr="00CD0AC2">
        <w:rPr>
          <w:sz w:val="24"/>
          <w:szCs w:val="24"/>
        </w:rPr>
        <w:t> </w:t>
      </w:r>
      <w:r w:rsidRPr="005A775F">
        <w:rPr>
          <w:sz w:val="24"/>
          <w:szCs w:val="24"/>
          <w:lang w:val="sr-Cyrl-CS"/>
        </w:rPr>
        <w:t xml:space="preserve">%, на чије је </w:t>
      </w:r>
      <w:proofErr w:type="spellStart"/>
      <w:r w:rsidRPr="005A775F">
        <w:rPr>
          <w:sz w:val="24"/>
          <w:szCs w:val="24"/>
          <w:lang w:val="sr-Cyrl-CS"/>
        </w:rPr>
        <w:t>нисконапонске</w:t>
      </w:r>
      <w:proofErr w:type="spellEnd"/>
      <w:r w:rsidRPr="005A775F">
        <w:rPr>
          <w:sz w:val="24"/>
          <w:szCs w:val="24"/>
          <w:lang w:val="sr-Cyrl-CS"/>
        </w:rPr>
        <w:t xml:space="preserve"> </w:t>
      </w:r>
      <w:proofErr w:type="spellStart"/>
      <w:r w:rsidRPr="005A775F">
        <w:rPr>
          <w:sz w:val="24"/>
          <w:szCs w:val="24"/>
          <w:lang w:val="sr-Cyrl-CS"/>
        </w:rPr>
        <w:t>сабирнице</w:t>
      </w:r>
      <w:proofErr w:type="spellEnd"/>
      <w:r w:rsidRPr="005A775F">
        <w:rPr>
          <w:sz w:val="24"/>
          <w:szCs w:val="24"/>
          <w:lang w:val="sr-Cyrl-CS"/>
        </w:rPr>
        <w:t xml:space="preserve"> прикључена кондензаторска батерија од </w:t>
      </w:r>
      <w:r w:rsidRPr="00CD0AC2">
        <w:rPr>
          <w:sz w:val="24"/>
          <w:szCs w:val="24"/>
          <w:lang w:val="sr-Cyrl-CS"/>
        </w:rPr>
        <w:t>250</w:t>
      </w:r>
      <w:r w:rsidRPr="00CD0AC2">
        <w:rPr>
          <w:sz w:val="24"/>
          <w:szCs w:val="24"/>
        </w:rPr>
        <w:t> </w:t>
      </w:r>
      <w:proofErr w:type="spellStart"/>
      <w:r w:rsidRPr="00CD0AC2">
        <w:rPr>
          <w:sz w:val="24"/>
          <w:szCs w:val="24"/>
        </w:rPr>
        <w:t>kVAr</w:t>
      </w:r>
      <w:proofErr w:type="spellEnd"/>
      <w:r w:rsidRPr="00CD0AC2">
        <w:rPr>
          <w:sz w:val="24"/>
          <w:szCs w:val="24"/>
          <w:lang w:val="sr-Cyrl-CS"/>
        </w:rPr>
        <w:t>? Занемарити омску отпорност трансформатора. Сматрати да је секундар трансформатора без оптерећења.</w:t>
      </w:r>
    </w:p>
    <w:p w:rsidR="005405F1" w:rsidRDefault="005405F1" w:rsidP="005405F1">
      <w:pPr>
        <w:numPr>
          <w:ilvl w:val="0"/>
          <w:numId w:val="12"/>
        </w:numPr>
        <w:spacing w:line="264" w:lineRule="auto"/>
        <w:ind w:left="714" w:hanging="357"/>
        <w:jc w:val="both"/>
        <w:rPr>
          <w:sz w:val="24"/>
          <w:szCs w:val="24"/>
          <w:lang w:val="sr-Cyrl-CS"/>
        </w:rPr>
      </w:pPr>
      <w:r>
        <w:rPr>
          <w:sz w:val="24"/>
          <w:szCs w:val="24"/>
          <w:lang w:val="sr-Cyrl-CS"/>
        </w:rPr>
        <w:t xml:space="preserve">До ког проблема доводи коришћење </w:t>
      </w:r>
      <w:proofErr w:type="spellStart"/>
      <w:r>
        <w:rPr>
          <w:sz w:val="24"/>
          <w:szCs w:val="24"/>
          <w:lang w:val="sr-Cyrl-CS"/>
        </w:rPr>
        <w:t>шинске</w:t>
      </w:r>
      <w:proofErr w:type="spellEnd"/>
      <w:r>
        <w:rPr>
          <w:sz w:val="24"/>
          <w:szCs w:val="24"/>
          <w:lang w:val="sr-Cyrl-CS"/>
        </w:rPr>
        <w:t xml:space="preserve"> везе између секундара </w:t>
      </w:r>
      <w:proofErr w:type="spellStart"/>
      <w:r>
        <w:rPr>
          <w:sz w:val="24"/>
          <w:szCs w:val="24"/>
          <w:lang w:val="sr-Cyrl-CS"/>
        </w:rPr>
        <w:t>трофазног</w:t>
      </w:r>
      <w:proofErr w:type="spellEnd"/>
      <w:r>
        <w:rPr>
          <w:sz w:val="24"/>
          <w:szCs w:val="24"/>
          <w:lang w:val="sr-Cyrl-CS"/>
        </w:rPr>
        <w:t xml:space="preserve"> </w:t>
      </w:r>
      <w:proofErr w:type="spellStart"/>
      <w:r>
        <w:rPr>
          <w:sz w:val="24"/>
          <w:szCs w:val="24"/>
          <w:lang w:val="sr-Cyrl-CS"/>
        </w:rPr>
        <w:t>пећног</w:t>
      </w:r>
      <w:proofErr w:type="spellEnd"/>
      <w:r>
        <w:rPr>
          <w:sz w:val="24"/>
          <w:szCs w:val="24"/>
          <w:lang w:val="sr-Cyrl-CS"/>
        </w:rPr>
        <w:t xml:space="preserve"> трансформатора и покретних електрода </w:t>
      </w:r>
      <w:proofErr w:type="spellStart"/>
      <w:r>
        <w:rPr>
          <w:sz w:val="24"/>
          <w:szCs w:val="24"/>
          <w:lang w:val="sr-Cyrl-CS"/>
        </w:rPr>
        <w:t>електролочне</w:t>
      </w:r>
      <w:proofErr w:type="spellEnd"/>
      <w:r>
        <w:rPr>
          <w:sz w:val="24"/>
          <w:szCs w:val="24"/>
          <w:lang w:val="sr-Cyrl-CS"/>
        </w:rPr>
        <w:t xml:space="preserve"> пећи велике снаге.</w:t>
      </w:r>
    </w:p>
    <w:p w:rsidR="005405F1" w:rsidRPr="00CD0AC2" w:rsidRDefault="005405F1" w:rsidP="005405F1">
      <w:pPr>
        <w:numPr>
          <w:ilvl w:val="0"/>
          <w:numId w:val="12"/>
        </w:numPr>
        <w:spacing w:line="264" w:lineRule="auto"/>
        <w:ind w:left="714" w:hanging="357"/>
        <w:jc w:val="both"/>
        <w:rPr>
          <w:sz w:val="24"/>
          <w:szCs w:val="24"/>
          <w:lang w:val="sr-Cyrl-CS"/>
        </w:rPr>
      </w:pPr>
      <w:r w:rsidRPr="00FA566E">
        <w:rPr>
          <w:sz w:val="24"/>
          <w:szCs w:val="24"/>
          <w:lang w:val="sr-Cyrl-CS"/>
        </w:rPr>
        <w:t>Класе одржавања функционалности при пожару.</w:t>
      </w:r>
    </w:p>
    <w:p w:rsidR="005405F1" w:rsidRPr="00CD0AC2" w:rsidRDefault="005405F1" w:rsidP="005405F1">
      <w:pPr>
        <w:numPr>
          <w:ilvl w:val="0"/>
          <w:numId w:val="12"/>
        </w:numPr>
        <w:spacing w:line="264" w:lineRule="auto"/>
        <w:jc w:val="both"/>
        <w:rPr>
          <w:sz w:val="24"/>
          <w:szCs w:val="24"/>
          <w:lang w:val="sr-Cyrl-CS"/>
        </w:rPr>
      </w:pPr>
      <w:r w:rsidRPr="00CD0AC2">
        <w:rPr>
          <w:sz w:val="24"/>
          <w:szCs w:val="24"/>
          <w:lang w:val="sr-Cyrl-CS"/>
        </w:rPr>
        <w:t>Ко сачињава и шта садржи елаборат о зонама опасности.</w:t>
      </w:r>
    </w:p>
    <w:p w:rsidR="005405F1" w:rsidRDefault="005405F1" w:rsidP="005405F1">
      <w:pPr>
        <w:numPr>
          <w:ilvl w:val="0"/>
          <w:numId w:val="12"/>
        </w:numPr>
        <w:spacing w:line="264" w:lineRule="auto"/>
        <w:ind w:left="714" w:hanging="357"/>
        <w:jc w:val="both"/>
        <w:rPr>
          <w:sz w:val="24"/>
          <w:szCs w:val="24"/>
          <w:lang w:val="sr-Cyrl-CS"/>
        </w:rPr>
      </w:pPr>
      <w:r>
        <w:rPr>
          <w:sz w:val="24"/>
          <w:szCs w:val="24"/>
          <w:lang w:val="sr-Cyrl-CS"/>
        </w:rPr>
        <w:t>Да ли и због чега се постављају строжи критеријуми за проверу загревања каблова при кратком споју за инсталације у експлозивно угроженом простору?</w:t>
      </w:r>
    </w:p>
    <w:p w:rsidR="005405F1" w:rsidRPr="00CD0AC2" w:rsidRDefault="005405F1" w:rsidP="005405F1">
      <w:pPr>
        <w:numPr>
          <w:ilvl w:val="0"/>
          <w:numId w:val="12"/>
        </w:numPr>
        <w:spacing w:line="264" w:lineRule="auto"/>
        <w:ind w:left="714" w:hanging="357"/>
        <w:jc w:val="both"/>
        <w:rPr>
          <w:sz w:val="24"/>
          <w:szCs w:val="24"/>
          <w:lang w:val="sr-Cyrl-CS"/>
        </w:rPr>
      </w:pPr>
      <w:r>
        <w:rPr>
          <w:sz w:val="24"/>
          <w:szCs w:val="24"/>
          <w:lang w:val="sr-Cyrl-CS"/>
        </w:rPr>
        <w:t>Навести два основна принципа која се користе за з</w:t>
      </w:r>
      <w:r w:rsidRPr="00AC605E">
        <w:rPr>
          <w:sz w:val="24"/>
          <w:szCs w:val="24"/>
          <w:lang w:val="sr-Cyrl-CS"/>
        </w:rPr>
        <w:t>аштит</w:t>
      </w:r>
      <w:r>
        <w:rPr>
          <w:sz w:val="24"/>
          <w:szCs w:val="24"/>
          <w:lang w:val="sr-Cyrl-CS"/>
        </w:rPr>
        <w:t>у</w:t>
      </w:r>
      <w:r w:rsidRPr="00AC605E">
        <w:rPr>
          <w:sz w:val="24"/>
          <w:szCs w:val="24"/>
          <w:lang w:val="sr-Cyrl-CS"/>
        </w:rPr>
        <w:t xml:space="preserve"> од нагомилавања статичког наелектрисања у индустрији</w:t>
      </w:r>
      <w:r>
        <w:rPr>
          <w:sz w:val="24"/>
          <w:szCs w:val="24"/>
          <w:lang w:val="sr-Cyrl-CS"/>
        </w:rPr>
        <w:t>.</w:t>
      </w:r>
    </w:p>
    <w:p w:rsidR="005405F1" w:rsidRDefault="005405F1" w:rsidP="005405F1">
      <w:pPr>
        <w:numPr>
          <w:ilvl w:val="0"/>
          <w:numId w:val="12"/>
        </w:numPr>
        <w:spacing w:line="264" w:lineRule="auto"/>
        <w:ind w:left="714" w:hanging="357"/>
        <w:jc w:val="both"/>
        <w:rPr>
          <w:sz w:val="24"/>
          <w:szCs w:val="24"/>
          <w:lang w:val="sr-Cyrl-CS"/>
        </w:rPr>
      </w:pPr>
      <w:r w:rsidRPr="00CD0AC2">
        <w:rPr>
          <w:sz w:val="24"/>
          <w:szCs w:val="24"/>
          <w:lang w:val="sr-Cyrl-CS"/>
        </w:rPr>
        <w:t>Које се мере заштите од лутајућих струја предузимају код шина, као повратног електричног вода у систему напајања електричне вуче.</w:t>
      </w:r>
    </w:p>
    <w:p w:rsidR="005405F1" w:rsidRPr="00CD0AC2" w:rsidRDefault="005405F1" w:rsidP="005405F1">
      <w:pPr>
        <w:numPr>
          <w:ilvl w:val="0"/>
          <w:numId w:val="12"/>
        </w:numPr>
        <w:spacing w:line="264" w:lineRule="auto"/>
        <w:ind w:left="714" w:hanging="357"/>
        <w:jc w:val="both"/>
        <w:rPr>
          <w:sz w:val="24"/>
          <w:szCs w:val="24"/>
          <w:lang w:val="sr-Cyrl-CS"/>
        </w:rPr>
      </w:pPr>
      <w:r>
        <w:rPr>
          <w:sz w:val="24"/>
          <w:szCs w:val="24"/>
          <w:lang w:val="sr-Cyrl-CS"/>
        </w:rPr>
        <w:t xml:space="preserve">Описати </w:t>
      </w:r>
      <w:proofErr w:type="spellStart"/>
      <w:r>
        <w:rPr>
          <w:sz w:val="24"/>
          <w:szCs w:val="24"/>
          <w:lang w:val="sr-Cyrl-CS"/>
        </w:rPr>
        <w:t>сензор</w:t>
      </w:r>
      <w:proofErr w:type="spellEnd"/>
      <w:r>
        <w:rPr>
          <w:sz w:val="24"/>
          <w:szCs w:val="24"/>
          <w:lang w:val="sr-Cyrl-CS"/>
        </w:rPr>
        <w:t xml:space="preserve"> помоћу кога се може одредити расподела магнетног пољу учестаности 50 </w:t>
      </w:r>
      <w:proofErr w:type="spellStart"/>
      <w:r>
        <w:rPr>
          <w:sz w:val="24"/>
          <w:szCs w:val="24"/>
          <w:lang w:val="sr-Cyrl-CS"/>
        </w:rPr>
        <w:t>Hz</w:t>
      </w:r>
      <w:proofErr w:type="spellEnd"/>
      <w:r>
        <w:rPr>
          <w:sz w:val="24"/>
          <w:szCs w:val="24"/>
          <w:lang w:val="sr-Cyrl-CS"/>
        </w:rPr>
        <w:t xml:space="preserve"> у неком простору, због чега расте мерни шум услед магнетних поља са порастом њихове учестаности и како се може елиминисати (навести две врсте дигиталних филтера).</w:t>
      </w:r>
    </w:p>
    <w:p w:rsidR="005405F1" w:rsidRPr="00CD0AC2" w:rsidRDefault="005405F1" w:rsidP="005405F1">
      <w:pPr>
        <w:spacing w:line="264" w:lineRule="auto"/>
        <w:ind w:left="714"/>
        <w:jc w:val="both"/>
        <w:rPr>
          <w:sz w:val="24"/>
          <w:szCs w:val="24"/>
          <w:lang w:val="sr-Cyrl-CS"/>
        </w:rPr>
      </w:pPr>
    </w:p>
    <w:p w:rsidR="005405F1" w:rsidRPr="00CD0AC2" w:rsidRDefault="005405F1" w:rsidP="005405F1">
      <w:pPr>
        <w:tabs>
          <w:tab w:val="left" w:pos="-720"/>
        </w:tabs>
        <w:suppressAutoHyphens/>
        <w:spacing w:line="264" w:lineRule="auto"/>
        <w:jc w:val="both"/>
        <w:rPr>
          <w:sz w:val="24"/>
          <w:szCs w:val="24"/>
        </w:rPr>
      </w:pP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i/>
          <w:sz w:val="24"/>
          <w:szCs w:val="24"/>
          <w:lang w:val="sr-Cyrl-CS"/>
        </w:rPr>
        <w:t xml:space="preserve">Испит траје максимално </w:t>
      </w:r>
      <w:r w:rsidRPr="00CD0AC2">
        <w:rPr>
          <w:i/>
          <w:sz w:val="24"/>
          <w:szCs w:val="24"/>
          <w:lang w:val="de-DE"/>
        </w:rPr>
        <w:t>150</w:t>
      </w:r>
      <w:r w:rsidRPr="00CD0AC2">
        <w:rPr>
          <w:i/>
          <w:sz w:val="24"/>
          <w:szCs w:val="24"/>
          <w:lang w:val="sr-Cyrl-CS"/>
        </w:rPr>
        <w:t xml:space="preserve"> минута</w:t>
      </w:r>
    </w:p>
    <w:p w:rsidR="005405F1" w:rsidRDefault="005405F1">
      <w:pPr>
        <w:rPr>
          <w:sz w:val="24"/>
          <w:szCs w:val="24"/>
        </w:rPr>
      </w:pPr>
      <w:r>
        <w:rPr>
          <w:sz w:val="24"/>
          <w:szCs w:val="24"/>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646"/>
      </w:tblGrid>
      <w:tr w:rsidR="005405F1" w:rsidRPr="005A775F" w:rsidTr="00452211">
        <w:trPr>
          <w:cantSplit/>
          <w:trHeight w:val="1560"/>
        </w:trPr>
        <w:tc>
          <w:tcPr>
            <w:tcW w:w="1560" w:type="dxa"/>
            <w:tcBorders>
              <w:top w:val="nil"/>
              <w:left w:val="nil"/>
              <w:bottom w:val="single" w:sz="4" w:space="0" w:color="auto"/>
              <w:right w:val="nil"/>
            </w:tcBorders>
          </w:tcPr>
          <w:p w:rsidR="005405F1" w:rsidRPr="00CD0AC2" w:rsidRDefault="005405F1" w:rsidP="00452211">
            <w:pPr>
              <w:pStyle w:val="Header"/>
              <w:rPr>
                <w:rFonts w:ascii="Times New Roman" w:hAnsi="Times New Roman"/>
                <w:szCs w:val="24"/>
                <w:lang w:val="sr-Cyrl-CS"/>
              </w:rPr>
            </w:pPr>
            <w:r>
              <w:rPr>
                <w:rFonts w:ascii="Times New Roman" w:hAnsi="Times New Roman"/>
                <w:noProof/>
                <w:szCs w:val="24"/>
                <w:lang w:val="en-US"/>
              </w:rPr>
              <w:lastRenderedPageBreak/>
              <w:drawing>
                <wp:inline distT="0" distB="0" distL="0" distR="0">
                  <wp:extent cx="773430" cy="948055"/>
                  <wp:effectExtent l="19050" t="0" r="7620" b="0"/>
                  <wp:docPr id="4" name="Picture 4" descr="Etf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tflogo3"/>
                          <pic:cNvPicPr>
                            <a:picLocks noChangeAspect="1" noChangeArrowheads="1"/>
                          </pic:cNvPicPr>
                        </pic:nvPicPr>
                        <pic:blipFill>
                          <a:blip r:embed="rId6" cstate="print"/>
                          <a:srcRect/>
                          <a:stretch>
                            <a:fillRect/>
                          </a:stretch>
                        </pic:blipFill>
                        <pic:spPr bwMode="auto">
                          <a:xfrm>
                            <a:off x="0" y="0"/>
                            <a:ext cx="773430" cy="948055"/>
                          </a:xfrm>
                          <a:prstGeom prst="rect">
                            <a:avLst/>
                          </a:prstGeom>
                          <a:noFill/>
                          <a:ln w="9525">
                            <a:noFill/>
                            <a:miter lim="800000"/>
                            <a:headEnd/>
                            <a:tailEnd/>
                          </a:ln>
                        </pic:spPr>
                      </pic:pic>
                    </a:graphicData>
                  </a:graphic>
                </wp:inline>
              </w:drawing>
            </w:r>
          </w:p>
        </w:tc>
        <w:tc>
          <w:tcPr>
            <w:tcW w:w="8646" w:type="dxa"/>
            <w:tcBorders>
              <w:top w:val="nil"/>
              <w:left w:val="nil"/>
              <w:bottom w:val="single" w:sz="4" w:space="0" w:color="auto"/>
              <w:right w:val="nil"/>
            </w:tcBorders>
          </w:tcPr>
          <w:p w:rsidR="005405F1" w:rsidRPr="00CD0AC2" w:rsidRDefault="005405F1" w:rsidP="00452211">
            <w:pPr>
              <w:pStyle w:val="ZaglavljeETF"/>
              <w:tabs>
                <w:tab w:val="clear" w:pos="2410"/>
                <w:tab w:val="center" w:pos="2126"/>
              </w:tabs>
              <w:spacing w:before="120" w:after="60"/>
              <w:jc w:val="center"/>
              <w:rPr>
                <w:rFonts w:ascii="Times New Roman" w:hAnsi="Times New Roman"/>
                <w:noProof w:val="0"/>
                <w:spacing w:val="2"/>
                <w:kern w:val="20"/>
                <w:sz w:val="24"/>
                <w:szCs w:val="24"/>
                <w:lang w:val="sr-Cyrl-CS"/>
              </w:rPr>
            </w:pPr>
            <w:r w:rsidRPr="00CD0AC2">
              <w:rPr>
                <w:rFonts w:ascii="Times New Roman" w:hAnsi="Times New Roman"/>
                <w:noProof w:val="0"/>
                <w:spacing w:val="2"/>
                <w:kern w:val="20"/>
                <w:sz w:val="24"/>
                <w:szCs w:val="24"/>
                <w:lang w:val="sr-Cyrl-CS"/>
              </w:rPr>
              <w:t>ЕЛЕКТРОТЕХНИЧКИ ФАКУЛТЕТ</w:t>
            </w:r>
          </w:p>
          <w:p w:rsidR="005405F1" w:rsidRPr="00CD0AC2" w:rsidRDefault="005405F1" w:rsidP="00452211">
            <w:pPr>
              <w:pStyle w:val="Heading1"/>
              <w:ind w:left="0" w:firstLine="0"/>
              <w:jc w:val="center"/>
              <w:rPr>
                <w:b/>
                <w:szCs w:val="24"/>
                <w:lang w:val="sr-Cyrl-CS"/>
              </w:rPr>
            </w:pPr>
            <w:r w:rsidRPr="00CD0AC2">
              <w:rPr>
                <w:b/>
                <w:szCs w:val="24"/>
                <w:lang w:val="sr-Cyrl-CS"/>
              </w:rPr>
              <w:t>УНИВЕРЗИТЕТА У БЕОГРАДУ</w:t>
            </w:r>
          </w:p>
          <w:p w:rsidR="005405F1" w:rsidRPr="00CD0AC2" w:rsidRDefault="005405F1" w:rsidP="00452211">
            <w:pPr>
              <w:rPr>
                <w:b/>
                <w:sz w:val="24"/>
                <w:szCs w:val="24"/>
                <w:lang w:val="sr-Cyrl-CS"/>
              </w:rPr>
            </w:pPr>
          </w:p>
          <w:p w:rsidR="005405F1" w:rsidRPr="00CD0AC2" w:rsidRDefault="005405F1" w:rsidP="00452211">
            <w:pPr>
              <w:rPr>
                <w:b/>
                <w:sz w:val="24"/>
                <w:szCs w:val="24"/>
                <w:lang w:val="sr-Cyrl-CS"/>
              </w:rPr>
            </w:pPr>
          </w:p>
          <w:p w:rsidR="005405F1" w:rsidRPr="00CD0AC2" w:rsidRDefault="005405F1" w:rsidP="00452211">
            <w:pPr>
              <w:pStyle w:val="ZaglavljeETF"/>
              <w:tabs>
                <w:tab w:val="center" w:pos="2126"/>
              </w:tabs>
              <w:spacing w:before="120" w:after="60"/>
              <w:jc w:val="center"/>
              <w:rPr>
                <w:rFonts w:ascii="Times New Roman" w:hAnsi="Times New Roman"/>
                <w:noProof w:val="0"/>
                <w:sz w:val="24"/>
                <w:szCs w:val="24"/>
                <w:lang w:val="sr-Cyrl-CS"/>
              </w:rPr>
            </w:pPr>
            <w:r w:rsidRPr="00CD0AC2">
              <w:rPr>
                <w:rFonts w:ascii="Times New Roman" w:hAnsi="Times New Roman"/>
                <w:noProof w:val="0"/>
                <w:sz w:val="24"/>
                <w:szCs w:val="24"/>
                <w:lang w:val="sr-Cyrl-CS"/>
              </w:rPr>
              <w:t xml:space="preserve">Катедра за енергетске </w:t>
            </w:r>
            <w:proofErr w:type="spellStart"/>
            <w:r w:rsidRPr="00CD0AC2">
              <w:rPr>
                <w:rFonts w:ascii="Times New Roman" w:hAnsi="Times New Roman"/>
                <w:noProof w:val="0"/>
                <w:sz w:val="24"/>
                <w:szCs w:val="24"/>
                <w:lang w:val="sr-Cyrl-CS"/>
              </w:rPr>
              <w:t>претвараче</w:t>
            </w:r>
            <w:proofErr w:type="spellEnd"/>
            <w:r w:rsidRPr="00CD0AC2">
              <w:rPr>
                <w:rFonts w:ascii="Times New Roman" w:hAnsi="Times New Roman"/>
                <w:noProof w:val="0"/>
                <w:sz w:val="24"/>
                <w:szCs w:val="24"/>
                <w:lang w:val="sr-Cyrl-CS"/>
              </w:rPr>
              <w:t xml:space="preserve"> и погоне</w:t>
            </w:r>
          </w:p>
        </w:tc>
      </w:tr>
    </w:tbl>
    <w:p w:rsidR="005405F1" w:rsidRPr="00CD0AC2" w:rsidRDefault="005405F1" w:rsidP="005405F1">
      <w:pPr>
        <w:spacing w:line="264" w:lineRule="auto"/>
        <w:jc w:val="both"/>
        <w:rPr>
          <w:sz w:val="24"/>
          <w:szCs w:val="24"/>
          <w:lang w:val="sr-Cyrl-CS"/>
        </w:rPr>
      </w:pP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5A775F">
        <w:rPr>
          <w:sz w:val="24"/>
          <w:szCs w:val="24"/>
          <w:lang w:val="sr-Cyrl-CS"/>
        </w:rPr>
        <w:t>14</w:t>
      </w:r>
      <w:r w:rsidRPr="00CD0AC2">
        <w:rPr>
          <w:sz w:val="24"/>
          <w:szCs w:val="24"/>
          <w:lang w:val="sr-Cyrl-CS"/>
        </w:rPr>
        <w:t>.</w:t>
      </w:r>
      <w:r w:rsidRPr="00CD0AC2">
        <w:rPr>
          <w:sz w:val="24"/>
          <w:szCs w:val="24"/>
          <w:lang w:val="ru-RU"/>
        </w:rPr>
        <w:t xml:space="preserve"> </w:t>
      </w:r>
      <w:r w:rsidRPr="005A775F">
        <w:rPr>
          <w:sz w:val="24"/>
          <w:szCs w:val="24"/>
          <w:lang w:val="sr-Cyrl-CS"/>
        </w:rPr>
        <w:t>06</w:t>
      </w:r>
      <w:r w:rsidRPr="00CD0AC2">
        <w:rPr>
          <w:sz w:val="24"/>
          <w:szCs w:val="24"/>
          <w:lang w:val="sr-Cyrl-CS"/>
        </w:rPr>
        <w:t>.</w:t>
      </w:r>
      <w:r w:rsidRPr="005405F1">
        <w:rPr>
          <w:sz w:val="24"/>
          <w:szCs w:val="24"/>
          <w:lang w:val="sr-Cyrl-CS"/>
        </w:rPr>
        <w:t xml:space="preserve"> </w:t>
      </w:r>
      <w:r w:rsidRPr="00CD0AC2">
        <w:rPr>
          <w:sz w:val="24"/>
          <w:szCs w:val="24"/>
          <w:lang w:val="sr-Cyrl-CS"/>
        </w:rPr>
        <w:t>201</w:t>
      </w:r>
      <w:r w:rsidRPr="005A775F">
        <w:rPr>
          <w:sz w:val="24"/>
          <w:szCs w:val="24"/>
          <w:lang w:val="sr-Cyrl-CS"/>
        </w:rPr>
        <w:t>3</w:t>
      </w:r>
      <w:r w:rsidRPr="00CD0AC2">
        <w:rPr>
          <w:sz w:val="24"/>
          <w:szCs w:val="24"/>
          <w:lang w:val="sr-Cyrl-CS"/>
        </w:rPr>
        <w:t>.</w:t>
      </w:r>
    </w:p>
    <w:p w:rsidR="005405F1" w:rsidRPr="00CD0AC2" w:rsidRDefault="005405F1" w:rsidP="005405F1">
      <w:pPr>
        <w:spacing w:line="264" w:lineRule="auto"/>
        <w:jc w:val="both"/>
        <w:rPr>
          <w:sz w:val="24"/>
          <w:szCs w:val="24"/>
          <w:lang w:val="sr-Cyrl-CS"/>
        </w:rPr>
      </w:pPr>
    </w:p>
    <w:p w:rsidR="005405F1" w:rsidRPr="00CD0AC2" w:rsidRDefault="005405F1" w:rsidP="005405F1">
      <w:pPr>
        <w:spacing w:line="264" w:lineRule="auto"/>
        <w:jc w:val="center"/>
        <w:rPr>
          <w:b/>
          <w:sz w:val="24"/>
          <w:szCs w:val="24"/>
          <w:lang w:val="sr-Cyrl-CS"/>
        </w:rPr>
      </w:pPr>
      <w:r w:rsidRPr="00CD0AC2">
        <w:rPr>
          <w:b/>
          <w:sz w:val="24"/>
          <w:szCs w:val="24"/>
          <w:lang w:val="sr-Cyrl-CS"/>
        </w:rPr>
        <w:t>Испит из предмета Специјалне електричне инсталације</w:t>
      </w:r>
    </w:p>
    <w:p w:rsidR="005405F1" w:rsidRPr="00CD0AC2" w:rsidRDefault="005405F1" w:rsidP="005405F1">
      <w:pPr>
        <w:spacing w:line="264" w:lineRule="auto"/>
        <w:jc w:val="center"/>
        <w:rPr>
          <w:sz w:val="24"/>
          <w:szCs w:val="24"/>
          <w:lang w:val="sr-Cyrl-CS"/>
        </w:rPr>
      </w:pPr>
      <w:r w:rsidRPr="00CD0AC2">
        <w:rPr>
          <w:sz w:val="24"/>
          <w:szCs w:val="24"/>
          <w:lang w:val="sr-Cyrl-CS"/>
        </w:rPr>
        <w:t>Предметни наставник: Проф. др Зоран Радаковић</w:t>
      </w:r>
    </w:p>
    <w:p w:rsidR="005405F1" w:rsidRPr="00CD0AC2" w:rsidRDefault="005405F1" w:rsidP="005405F1">
      <w:pPr>
        <w:spacing w:line="264" w:lineRule="auto"/>
        <w:jc w:val="both"/>
        <w:rPr>
          <w:sz w:val="24"/>
          <w:szCs w:val="24"/>
          <w:lang w:val="sr-Cyrl-CS"/>
        </w:rPr>
      </w:pPr>
    </w:p>
    <w:p w:rsidR="005405F1" w:rsidRPr="00CD0AC2" w:rsidRDefault="005405F1" w:rsidP="005405F1">
      <w:pPr>
        <w:spacing w:line="264" w:lineRule="auto"/>
        <w:jc w:val="center"/>
        <w:rPr>
          <w:sz w:val="24"/>
          <w:szCs w:val="24"/>
          <w:lang w:val="sr-Cyrl-CS"/>
        </w:rPr>
      </w:pPr>
      <w:r w:rsidRPr="00CD0AC2">
        <w:rPr>
          <w:sz w:val="24"/>
          <w:szCs w:val="24"/>
          <w:lang w:val="sr-Cyrl-CS"/>
        </w:rPr>
        <w:t>Питања у форми теста: ни један, један или више понуђених одговора може бити тачно</w:t>
      </w:r>
    </w:p>
    <w:p w:rsidR="005405F1" w:rsidRPr="00CD0AC2" w:rsidRDefault="005405F1" w:rsidP="005405F1">
      <w:pPr>
        <w:spacing w:line="264" w:lineRule="auto"/>
        <w:jc w:val="both"/>
        <w:rPr>
          <w:sz w:val="24"/>
          <w:szCs w:val="24"/>
          <w:lang w:val="sr-Cyrl-CS"/>
        </w:rPr>
      </w:pPr>
    </w:p>
    <w:p w:rsidR="005405F1" w:rsidRPr="00922896" w:rsidRDefault="005405F1" w:rsidP="005405F1">
      <w:pPr>
        <w:numPr>
          <w:ilvl w:val="0"/>
          <w:numId w:val="13"/>
        </w:numPr>
        <w:spacing w:line="264" w:lineRule="auto"/>
        <w:jc w:val="both"/>
        <w:rPr>
          <w:sz w:val="24"/>
          <w:szCs w:val="24"/>
          <w:lang w:val="sr-Cyrl-CS"/>
        </w:rPr>
      </w:pPr>
      <w:r w:rsidRPr="005A775F">
        <w:rPr>
          <w:sz w:val="24"/>
          <w:szCs w:val="24"/>
          <w:lang w:val="sr-Cyrl-CS"/>
        </w:rPr>
        <w:t>На вредност струје кратког споја у једном индустријском постројењу утиче:</w:t>
      </w:r>
    </w:p>
    <w:p w:rsidR="005405F1" w:rsidRDefault="005405F1" w:rsidP="005405F1">
      <w:pPr>
        <w:spacing w:line="264" w:lineRule="auto"/>
        <w:ind w:left="720"/>
        <w:jc w:val="both"/>
        <w:rPr>
          <w:sz w:val="24"/>
          <w:szCs w:val="24"/>
          <w:lang w:val="sr-Cyrl-CS"/>
        </w:rPr>
      </w:pPr>
      <w:r>
        <w:rPr>
          <w:sz w:val="24"/>
          <w:szCs w:val="24"/>
          <w:lang w:val="sr-Cyrl-CS"/>
        </w:rPr>
        <w:t>а. Дужина и тип вода за напајање са напојне трансформаторске станице (ТС)</w:t>
      </w:r>
    </w:p>
    <w:p w:rsidR="005405F1" w:rsidRDefault="005405F1" w:rsidP="005405F1">
      <w:pPr>
        <w:spacing w:line="264" w:lineRule="auto"/>
        <w:ind w:left="714"/>
        <w:jc w:val="both"/>
        <w:rPr>
          <w:sz w:val="24"/>
          <w:szCs w:val="24"/>
          <w:lang w:val="sr-Cyrl-CS"/>
        </w:rPr>
      </w:pPr>
      <w:r>
        <w:rPr>
          <w:sz w:val="24"/>
          <w:szCs w:val="24"/>
          <w:lang w:val="sr-Cyrl-CS"/>
        </w:rPr>
        <w:t>б. Број паралелно везаних идентичних трансформатора у напојној ТС</w:t>
      </w:r>
    </w:p>
    <w:p w:rsidR="005405F1" w:rsidRDefault="005405F1" w:rsidP="005405F1">
      <w:pPr>
        <w:spacing w:line="264" w:lineRule="auto"/>
        <w:ind w:left="714"/>
        <w:jc w:val="both"/>
        <w:rPr>
          <w:sz w:val="24"/>
          <w:szCs w:val="24"/>
          <w:lang w:val="sr-Cyrl-CS"/>
        </w:rPr>
      </w:pPr>
      <w:r>
        <w:rPr>
          <w:sz w:val="24"/>
          <w:szCs w:val="24"/>
          <w:lang w:val="sr-Cyrl-CS"/>
        </w:rPr>
        <w:t xml:space="preserve">в. </w:t>
      </w:r>
      <w:r w:rsidRPr="005A775F">
        <w:rPr>
          <w:sz w:val="24"/>
          <w:szCs w:val="24"/>
          <w:lang w:val="sr-Cyrl-CS"/>
        </w:rPr>
        <w:t xml:space="preserve">Укупна </w:t>
      </w:r>
      <w:r>
        <w:rPr>
          <w:sz w:val="24"/>
          <w:szCs w:val="24"/>
          <w:lang w:val="sr-Cyrl-CS"/>
        </w:rPr>
        <w:t>снага термичких пријемника</w:t>
      </w:r>
    </w:p>
    <w:p w:rsidR="005405F1" w:rsidRDefault="005405F1" w:rsidP="005405F1">
      <w:pPr>
        <w:spacing w:line="264" w:lineRule="auto"/>
        <w:ind w:left="714"/>
        <w:jc w:val="both"/>
        <w:rPr>
          <w:sz w:val="24"/>
          <w:szCs w:val="24"/>
          <w:lang w:val="sr-Cyrl-CS"/>
        </w:rPr>
      </w:pPr>
      <w:r>
        <w:rPr>
          <w:sz w:val="24"/>
          <w:szCs w:val="24"/>
          <w:lang w:val="sr-Cyrl-CS"/>
        </w:rPr>
        <w:t>г. Евентуално присуство синхроних машина и њихове карактеристике</w:t>
      </w:r>
    </w:p>
    <w:p w:rsidR="005405F1" w:rsidRPr="00CD0AC2" w:rsidRDefault="005405F1" w:rsidP="005405F1">
      <w:pPr>
        <w:numPr>
          <w:ilvl w:val="0"/>
          <w:numId w:val="13"/>
        </w:numPr>
        <w:spacing w:line="264" w:lineRule="auto"/>
        <w:ind w:left="714" w:hanging="357"/>
        <w:jc w:val="both"/>
        <w:rPr>
          <w:sz w:val="24"/>
          <w:szCs w:val="24"/>
          <w:lang w:val="sr-Cyrl-CS"/>
        </w:rPr>
      </w:pPr>
      <w:r w:rsidRPr="005A775F">
        <w:rPr>
          <w:sz w:val="24"/>
          <w:szCs w:val="24"/>
          <w:lang w:val="sr-Cyrl-CS"/>
        </w:rPr>
        <w:t>Написати израз за струју кратког споја у системима који се напајају једносмерним напоном са акумулаторске батерије</w:t>
      </w:r>
      <w:r w:rsidRPr="00CD0AC2">
        <w:rPr>
          <w:sz w:val="24"/>
          <w:szCs w:val="24"/>
          <w:lang w:val="sr-Cyrl-CS"/>
        </w:rPr>
        <w:t>.</w:t>
      </w:r>
      <w:r>
        <w:rPr>
          <w:sz w:val="24"/>
          <w:szCs w:val="24"/>
          <w:lang w:val="sr-Cyrl-CS"/>
        </w:rPr>
        <w:t xml:space="preserve"> Да ли се и због чега струја кратког споја зависи од номиналног / тренутног капацитета батерије?</w:t>
      </w:r>
    </w:p>
    <w:p w:rsidR="005405F1" w:rsidRPr="00CD0AC2" w:rsidRDefault="005405F1" w:rsidP="005405F1">
      <w:pPr>
        <w:numPr>
          <w:ilvl w:val="0"/>
          <w:numId w:val="13"/>
        </w:numPr>
        <w:spacing w:line="264" w:lineRule="auto"/>
        <w:ind w:left="714" w:hanging="357"/>
        <w:jc w:val="both"/>
        <w:rPr>
          <w:sz w:val="24"/>
          <w:szCs w:val="24"/>
          <w:lang w:val="sr-Cyrl-CS"/>
        </w:rPr>
      </w:pPr>
      <w:proofErr w:type="spellStart"/>
      <w:r w:rsidRPr="00562F23">
        <w:rPr>
          <w:sz w:val="24"/>
          <w:szCs w:val="24"/>
          <w:lang w:val="sr-Cyrl-CS"/>
        </w:rPr>
        <w:t>Нисконапонска</w:t>
      </w:r>
      <w:proofErr w:type="spellEnd"/>
      <w:r w:rsidRPr="00562F23">
        <w:rPr>
          <w:sz w:val="24"/>
          <w:szCs w:val="24"/>
          <w:lang w:val="sr-Cyrl-CS"/>
        </w:rPr>
        <w:t xml:space="preserve"> електрична инсталација се напаја са </w:t>
      </w:r>
      <w:proofErr w:type="spellStart"/>
      <w:r w:rsidRPr="005A775F">
        <w:rPr>
          <w:sz w:val="24"/>
          <w:szCs w:val="24"/>
          <w:lang w:val="sr-Cyrl-CS"/>
        </w:rPr>
        <w:t>трофазног</w:t>
      </w:r>
      <w:proofErr w:type="spellEnd"/>
      <w:r w:rsidRPr="005A775F">
        <w:rPr>
          <w:sz w:val="24"/>
          <w:szCs w:val="24"/>
          <w:lang w:val="sr-Cyrl-CS"/>
        </w:rPr>
        <w:t xml:space="preserve"> </w:t>
      </w:r>
      <w:r w:rsidRPr="00562F23">
        <w:rPr>
          <w:sz w:val="24"/>
          <w:szCs w:val="24"/>
          <w:lang w:val="sr-Cyrl-CS"/>
        </w:rPr>
        <w:t>трансформатора 6 </w:t>
      </w:r>
      <w:proofErr w:type="spellStart"/>
      <w:r w:rsidRPr="00562F23">
        <w:rPr>
          <w:sz w:val="24"/>
          <w:szCs w:val="24"/>
          <w:lang w:val="sr-Cyrl-CS"/>
        </w:rPr>
        <w:t>kV</w:t>
      </w:r>
      <w:proofErr w:type="spellEnd"/>
      <w:r w:rsidRPr="00562F23">
        <w:rPr>
          <w:sz w:val="24"/>
          <w:szCs w:val="24"/>
          <w:lang w:val="sr-Cyrl-CS"/>
        </w:rPr>
        <w:t> / 0.4 </w:t>
      </w:r>
      <w:proofErr w:type="spellStart"/>
      <w:r w:rsidRPr="00562F23">
        <w:rPr>
          <w:sz w:val="24"/>
          <w:szCs w:val="24"/>
          <w:lang w:val="sr-Cyrl-CS"/>
        </w:rPr>
        <w:t>kV</w:t>
      </w:r>
      <w:proofErr w:type="spellEnd"/>
      <w:r w:rsidRPr="00562F23">
        <w:rPr>
          <w:sz w:val="24"/>
          <w:szCs w:val="24"/>
          <w:lang w:val="sr-Cyrl-CS"/>
        </w:rPr>
        <w:t xml:space="preserve">, </w:t>
      </w:r>
      <w:r>
        <w:rPr>
          <w:sz w:val="24"/>
          <w:szCs w:val="24"/>
          <w:lang w:val="sr-Cyrl-CS"/>
        </w:rPr>
        <w:t>63</w:t>
      </w:r>
      <w:r w:rsidRPr="00562F23">
        <w:rPr>
          <w:sz w:val="24"/>
          <w:szCs w:val="24"/>
          <w:lang w:val="sr-Cyrl-CS"/>
        </w:rPr>
        <w:t>0 </w:t>
      </w:r>
      <w:proofErr w:type="spellStart"/>
      <w:r w:rsidRPr="00562F23">
        <w:rPr>
          <w:sz w:val="24"/>
          <w:szCs w:val="24"/>
          <w:lang w:val="sr-Cyrl-CS"/>
        </w:rPr>
        <w:t>kVA</w:t>
      </w:r>
      <w:proofErr w:type="spellEnd"/>
      <w:r w:rsidRPr="00562F23">
        <w:rPr>
          <w:sz w:val="24"/>
          <w:szCs w:val="24"/>
          <w:lang w:val="sr-Cyrl-CS"/>
        </w:rPr>
        <w:t>,</w:t>
      </w:r>
      <w:r w:rsidRPr="00562F23">
        <w:rPr>
          <w:i/>
          <w:sz w:val="24"/>
          <w:szCs w:val="24"/>
          <w:lang w:val="sr-Cyrl-CS"/>
        </w:rPr>
        <w:t xml:space="preserve"> </w:t>
      </w:r>
      <w:proofErr w:type="spellStart"/>
      <w:r w:rsidRPr="00562F23">
        <w:rPr>
          <w:i/>
          <w:sz w:val="24"/>
          <w:szCs w:val="24"/>
          <w:lang w:val="sr-Cyrl-CS"/>
        </w:rPr>
        <w:t>u</w:t>
      </w:r>
      <w:r w:rsidRPr="00562F23">
        <w:rPr>
          <w:i/>
          <w:sz w:val="24"/>
          <w:szCs w:val="24"/>
          <w:vertAlign w:val="subscript"/>
          <w:lang w:val="sr-Cyrl-CS"/>
        </w:rPr>
        <w:t>k</w:t>
      </w:r>
      <w:proofErr w:type="spellEnd"/>
      <w:r w:rsidRPr="00562F23">
        <w:rPr>
          <w:sz w:val="24"/>
          <w:szCs w:val="24"/>
          <w:lang w:val="sr-Cyrl-CS"/>
        </w:rPr>
        <w:t> ≈ </w:t>
      </w:r>
      <w:proofErr w:type="spellStart"/>
      <w:r w:rsidRPr="00562F23">
        <w:rPr>
          <w:i/>
          <w:sz w:val="24"/>
          <w:szCs w:val="24"/>
          <w:lang w:val="sr-Cyrl-CS"/>
        </w:rPr>
        <w:t>u</w:t>
      </w:r>
      <w:r w:rsidRPr="00562F23">
        <w:rPr>
          <w:i/>
          <w:sz w:val="24"/>
          <w:szCs w:val="24"/>
          <w:vertAlign w:val="subscript"/>
          <w:lang w:val="sr-Cyrl-CS"/>
        </w:rPr>
        <w:t>x</w:t>
      </w:r>
      <w:proofErr w:type="spellEnd"/>
      <w:r w:rsidRPr="00562F23">
        <w:rPr>
          <w:sz w:val="24"/>
          <w:szCs w:val="24"/>
          <w:lang w:val="sr-Cyrl-CS"/>
        </w:rPr>
        <w:t xml:space="preserve"> = 6 %, при чему је снага кратког споја мреже 6 </w:t>
      </w:r>
      <w:proofErr w:type="spellStart"/>
      <w:r w:rsidRPr="00562F23">
        <w:rPr>
          <w:sz w:val="24"/>
          <w:szCs w:val="24"/>
          <w:lang w:val="sr-Cyrl-CS"/>
        </w:rPr>
        <w:t>kV</w:t>
      </w:r>
      <w:proofErr w:type="spellEnd"/>
      <w:r w:rsidRPr="00562F23">
        <w:rPr>
          <w:sz w:val="24"/>
          <w:szCs w:val="24"/>
          <w:lang w:val="sr-Cyrl-CS"/>
        </w:rPr>
        <w:t xml:space="preserve"> 200 MVA. </w:t>
      </w:r>
      <w:r>
        <w:rPr>
          <w:sz w:val="24"/>
          <w:szCs w:val="24"/>
          <w:lang w:val="sr-Cyrl-CS"/>
        </w:rPr>
        <w:t xml:space="preserve">За колико процената ће се повећати снага </w:t>
      </w:r>
      <w:proofErr w:type="spellStart"/>
      <w:r>
        <w:rPr>
          <w:sz w:val="24"/>
          <w:szCs w:val="24"/>
          <w:lang w:val="sr-Cyrl-CS"/>
        </w:rPr>
        <w:t>трофазног</w:t>
      </w:r>
      <w:proofErr w:type="spellEnd"/>
      <w:r>
        <w:rPr>
          <w:sz w:val="24"/>
          <w:szCs w:val="24"/>
          <w:lang w:val="sr-Cyrl-CS"/>
        </w:rPr>
        <w:t xml:space="preserve"> </w:t>
      </w:r>
      <w:r w:rsidRPr="00562F23">
        <w:rPr>
          <w:sz w:val="24"/>
          <w:szCs w:val="24"/>
          <w:lang w:val="sr-Cyrl-CS"/>
        </w:rPr>
        <w:t xml:space="preserve">кратког споја на </w:t>
      </w:r>
      <w:proofErr w:type="spellStart"/>
      <w:r w:rsidRPr="00562F23">
        <w:rPr>
          <w:sz w:val="24"/>
          <w:szCs w:val="24"/>
          <w:lang w:val="sr-Cyrl-CS"/>
        </w:rPr>
        <w:t>сабирницама</w:t>
      </w:r>
      <w:proofErr w:type="spellEnd"/>
      <w:r w:rsidRPr="00562F23">
        <w:rPr>
          <w:sz w:val="24"/>
          <w:szCs w:val="24"/>
          <w:lang w:val="sr-Cyrl-CS"/>
        </w:rPr>
        <w:t xml:space="preserve"> 0.4 </w:t>
      </w:r>
      <w:proofErr w:type="spellStart"/>
      <w:r w:rsidRPr="00562F23">
        <w:rPr>
          <w:sz w:val="24"/>
          <w:szCs w:val="24"/>
          <w:lang w:val="sr-Cyrl-CS"/>
        </w:rPr>
        <w:t>kV</w:t>
      </w:r>
      <w:proofErr w:type="spellEnd"/>
      <w:r w:rsidRPr="00562F23">
        <w:rPr>
          <w:sz w:val="24"/>
          <w:szCs w:val="24"/>
          <w:lang w:val="sr-Cyrl-CS"/>
        </w:rPr>
        <w:t xml:space="preserve"> трансформатора</w:t>
      </w:r>
      <w:r>
        <w:rPr>
          <w:sz w:val="24"/>
          <w:szCs w:val="24"/>
          <w:lang w:val="sr-Cyrl-CS"/>
        </w:rPr>
        <w:t xml:space="preserve"> ако се он замени трансформатором </w:t>
      </w:r>
      <w:r w:rsidRPr="00562F23">
        <w:rPr>
          <w:sz w:val="24"/>
          <w:szCs w:val="24"/>
          <w:lang w:val="sr-Cyrl-CS"/>
        </w:rPr>
        <w:t>6 </w:t>
      </w:r>
      <w:proofErr w:type="spellStart"/>
      <w:r w:rsidRPr="00562F23">
        <w:rPr>
          <w:sz w:val="24"/>
          <w:szCs w:val="24"/>
          <w:lang w:val="sr-Cyrl-CS"/>
        </w:rPr>
        <w:t>kV</w:t>
      </w:r>
      <w:proofErr w:type="spellEnd"/>
      <w:r w:rsidRPr="00562F23">
        <w:rPr>
          <w:sz w:val="24"/>
          <w:szCs w:val="24"/>
          <w:lang w:val="sr-Cyrl-CS"/>
        </w:rPr>
        <w:t> / 0.4 </w:t>
      </w:r>
      <w:proofErr w:type="spellStart"/>
      <w:r w:rsidRPr="00562F23">
        <w:rPr>
          <w:sz w:val="24"/>
          <w:szCs w:val="24"/>
          <w:lang w:val="sr-Cyrl-CS"/>
        </w:rPr>
        <w:t>kV</w:t>
      </w:r>
      <w:proofErr w:type="spellEnd"/>
      <w:r w:rsidRPr="00562F23">
        <w:rPr>
          <w:sz w:val="24"/>
          <w:szCs w:val="24"/>
          <w:lang w:val="sr-Cyrl-CS"/>
        </w:rPr>
        <w:t xml:space="preserve">, </w:t>
      </w:r>
      <w:r>
        <w:rPr>
          <w:sz w:val="24"/>
          <w:szCs w:val="24"/>
          <w:lang w:val="sr-Cyrl-CS"/>
        </w:rPr>
        <w:t>100</w:t>
      </w:r>
      <w:r w:rsidRPr="00562F23">
        <w:rPr>
          <w:sz w:val="24"/>
          <w:szCs w:val="24"/>
          <w:lang w:val="sr-Cyrl-CS"/>
        </w:rPr>
        <w:t>0 </w:t>
      </w:r>
      <w:proofErr w:type="spellStart"/>
      <w:r w:rsidRPr="00562F23">
        <w:rPr>
          <w:sz w:val="24"/>
          <w:szCs w:val="24"/>
          <w:lang w:val="sr-Cyrl-CS"/>
        </w:rPr>
        <w:t>kVA</w:t>
      </w:r>
      <w:proofErr w:type="spellEnd"/>
      <w:r w:rsidRPr="00562F23">
        <w:rPr>
          <w:sz w:val="24"/>
          <w:szCs w:val="24"/>
          <w:lang w:val="sr-Cyrl-CS"/>
        </w:rPr>
        <w:t>,</w:t>
      </w:r>
      <w:r w:rsidRPr="00562F23">
        <w:rPr>
          <w:i/>
          <w:sz w:val="24"/>
          <w:szCs w:val="24"/>
          <w:lang w:val="sr-Cyrl-CS"/>
        </w:rPr>
        <w:t xml:space="preserve"> </w:t>
      </w:r>
      <w:proofErr w:type="spellStart"/>
      <w:r w:rsidRPr="00562F23">
        <w:rPr>
          <w:i/>
          <w:sz w:val="24"/>
          <w:szCs w:val="24"/>
          <w:lang w:val="sr-Cyrl-CS"/>
        </w:rPr>
        <w:t>u</w:t>
      </w:r>
      <w:r w:rsidRPr="00562F23">
        <w:rPr>
          <w:i/>
          <w:sz w:val="24"/>
          <w:szCs w:val="24"/>
          <w:vertAlign w:val="subscript"/>
          <w:lang w:val="sr-Cyrl-CS"/>
        </w:rPr>
        <w:t>k</w:t>
      </w:r>
      <w:proofErr w:type="spellEnd"/>
      <w:r w:rsidRPr="00562F23">
        <w:rPr>
          <w:sz w:val="24"/>
          <w:szCs w:val="24"/>
          <w:lang w:val="sr-Cyrl-CS"/>
        </w:rPr>
        <w:t> ≈ </w:t>
      </w:r>
      <w:proofErr w:type="spellStart"/>
      <w:r w:rsidRPr="00562F23">
        <w:rPr>
          <w:i/>
          <w:sz w:val="24"/>
          <w:szCs w:val="24"/>
          <w:lang w:val="sr-Cyrl-CS"/>
        </w:rPr>
        <w:t>u</w:t>
      </w:r>
      <w:r w:rsidRPr="00562F23">
        <w:rPr>
          <w:i/>
          <w:sz w:val="24"/>
          <w:szCs w:val="24"/>
          <w:vertAlign w:val="subscript"/>
          <w:lang w:val="sr-Cyrl-CS"/>
        </w:rPr>
        <w:t>x</w:t>
      </w:r>
      <w:proofErr w:type="spellEnd"/>
      <w:r w:rsidRPr="00562F23">
        <w:rPr>
          <w:sz w:val="24"/>
          <w:szCs w:val="24"/>
          <w:lang w:val="sr-Cyrl-CS"/>
        </w:rPr>
        <w:t xml:space="preserve"> = 6 %?</w:t>
      </w:r>
    </w:p>
    <w:p w:rsidR="005405F1" w:rsidRDefault="005405F1" w:rsidP="005405F1">
      <w:pPr>
        <w:numPr>
          <w:ilvl w:val="0"/>
          <w:numId w:val="13"/>
        </w:numPr>
        <w:spacing w:line="264" w:lineRule="auto"/>
        <w:ind w:left="714" w:hanging="357"/>
        <w:jc w:val="both"/>
        <w:rPr>
          <w:sz w:val="24"/>
          <w:szCs w:val="24"/>
          <w:lang w:val="sr-Cyrl-CS"/>
        </w:rPr>
      </w:pPr>
      <w:r w:rsidRPr="005A775F">
        <w:rPr>
          <w:sz w:val="24"/>
          <w:szCs w:val="24"/>
          <w:lang w:val="sr-Cyrl-CS"/>
        </w:rPr>
        <w:t xml:space="preserve">Колика је струја коју </w:t>
      </w:r>
      <w:proofErr w:type="spellStart"/>
      <w:r w:rsidRPr="005A775F">
        <w:rPr>
          <w:sz w:val="24"/>
          <w:szCs w:val="24"/>
          <w:lang w:val="sr-Cyrl-CS"/>
        </w:rPr>
        <w:t>инјектирају</w:t>
      </w:r>
      <w:proofErr w:type="spellEnd"/>
      <w:r w:rsidRPr="005A775F">
        <w:rPr>
          <w:sz w:val="24"/>
          <w:szCs w:val="24"/>
          <w:lang w:val="sr-Cyrl-CS"/>
        </w:rPr>
        <w:t xml:space="preserve"> регулисани исправљачи (</w:t>
      </w:r>
      <w:r>
        <w:rPr>
          <w:sz w:val="24"/>
          <w:szCs w:val="24"/>
          <w:lang w:val="de-DE"/>
        </w:rPr>
        <w:t>AC </w:t>
      </w:r>
      <w:r w:rsidRPr="00EB3AAE">
        <w:rPr>
          <w:sz w:val="24"/>
          <w:szCs w:val="24"/>
          <w:lang w:val="sr-Cyrl-CS"/>
        </w:rPr>
        <w:t>/</w:t>
      </w:r>
      <w:r>
        <w:rPr>
          <w:sz w:val="24"/>
          <w:szCs w:val="24"/>
          <w:lang w:val="de-DE"/>
        </w:rPr>
        <w:t> DC</w:t>
      </w:r>
      <w:r w:rsidRPr="00EB3AAE">
        <w:rPr>
          <w:sz w:val="24"/>
          <w:szCs w:val="24"/>
          <w:lang w:val="sr-Cyrl-CS"/>
        </w:rPr>
        <w:t xml:space="preserve"> </w:t>
      </w:r>
      <w:proofErr w:type="spellStart"/>
      <w:r>
        <w:rPr>
          <w:sz w:val="24"/>
          <w:szCs w:val="24"/>
          <w:lang w:val="sr-Cyrl-CS"/>
        </w:rPr>
        <w:t>претварачи</w:t>
      </w:r>
      <w:proofErr w:type="spellEnd"/>
      <w:r w:rsidRPr="005A775F">
        <w:rPr>
          <w:sz w:val="24"/>
          <w:szCs w:val="24"/>
          <w:lang w:val="sr-Cyrl-CS"/>
        </w:rPr>
        <w:t xml:space="preserve">) и </w:t>
      </w:r>
      <w:r>
        <w:rPr>
          <w:sz w:val="24"/>
          <w:szCs w:val="24"/>
          <w:lang w:val="de-DE"/>
        </w:rPr>
        <w:t>DC </w:t>
      </w:r>
      <w:r w:rsidRPr="00EB3AAE">
        <w:rPr>
          <w:sz w:val="24"/>
          <w:szCs w:val="24"/>
          <w:lang w:val="sr-Cyrl-CS"/>
        </w:rPr>
        <w:t>/</w:t>
      </w:r>
      <w:r>
        <w:rPr>
          <w:sz w:val="24"/>
          <w:szCs w:val="24"/>
          <w:lang w:val="de-DE"/>
        </w:rPr>
        <w:t> DC</w:t>
      </w:r>
      <w:r w:rsidRPr="00EB3AAE">
        <w:rPr>
          <w:sz w:val="24"/>
          <w:szCs w:val="24"/>
          <w:lang w:val="sr-Cyrl-CS"/>
        </w:rPr>
        <w:t xml:space="preserve"> </w:t>
      </w:r>
      <w:proofErr w:type="spellStart"/>
      <w:r>
        <w:rPr>
          <w:sz w:val="24"/>
          <w:szCs w:val="24"/>
          <w:lang w:val="sr-Cyrl-CS"/>
        </w:rPr>
        <w:t>претварачи</w:t>
      </w:r>
      <w:proofErr w:type="spellEnd"/>
      <w:r>
        <w:rPr>
          <w:sz w:val="24"/>
          <w:szCs w:val="24"/>
          <w:lang w:val="sr-Cyrl-CS"/>
        </w:rPr>
        <w:t xml:space="preserve"> за алтернативне изворе </w:t>
      </w:r>
      <w:r w:rsidRPr="005A775F">
        <w:rPr>
          <w:sz w:val="24"/>
          <w:szCs w:val="24"/>
          <w:lang w:val="sr-Cyrl-CS"/>
        </w:rPr>
        <w:t>у место кратког споја (квара) у инсталацији коју напајају? Чиме је ова струја ограничена, односно због чега се ситуација суштински разликује од ситуације напајања са мреже или са батерије.</w:t>
      </w:r>
    </w:p>
    <w:p w:rsidR="005405F1" w:rsidRPr="00CD0AC2" w:rsidRDefault="005405F1" w:rsidP="005405F1">
      <w:pPr>
        <w:numPr>
          <w:ilvl w:val="0"/>
          <w:numId w:val="13"/>
        </w:numPr>
        <w:spacing w:line="264" w:lineRule="auto"/>
        <w:ind w:left="714" w:hanging="357"/>
        <w:jc w:val="both"/>
        <w:rPr>
          <w:sz w:val="24"/>
          <w:szCs w:val="24"/>
          <w:lang w:val="sr-Cyrl-CS"/>
        </w:rPr>
      </w:pPr>
      <w:r>
        <w:rPr>
          <w:sz w:val="24"/>
          <w:szCs w:val="24"/>
          <w:lang w:val="sr-Cyrl-CS"/>
        </w:rPr>
        <w:t xml:space="preserve">Нацртати елементе постројења </w:t>
      </w:r>
      <w:r w:rsidRPr="00F067F3">
        <w:rPr>
          <w:sz w:val="24"/>
          <w:szCs w:val="24"/>
          <w:lang w:val="sr-Cyrl-CS"/>
        </w:rPr>
        <w:t>дизел-електричн</w:t>
      </w:r>
      <w:r>
        <w:rPr>
          <w:sz w:val="24"/>
          <w:szCs w:val="24"/>
          <w:lang w:val="sr-Cyrl-CS"/>
        </w:rPr>
        <w:t>ог</w:t>
      </w:r>
      <w:r w:rsidRPr="00F067F3">
        <w:rPr>
          <w:sz w:val="24"/>
          <w:szCs w:val="24"/>
          <w:lang w:val="sr-Cyrl-CS"/>
        </w:rPr>
        <w:t xml:space="preserve"> агрегат</w:t>
      </w:r>
      <w:r>
        <w:rPr>
          <w:sz w:val="24"/>
          <w:szCs w:val="24"/>
          <w:lang w:val="sr-Cyrl-CS"/>
        </w:rPr>
        <w:t>а, укључујући и део за трансфер оптерећења са / на мрежу / синхрону машину.</w:t>
      </w:r>
    </w:p>
    <w:p w:rsidR="005405F1" w:rsidRPr="00CD0AC2" w:rsidRDefault="005405F1" w:rsidP="005405F1">
      <w:pPr>
        <w:numPr>
          <w:ilvl w:val="0"/>
          <w:numId w:val="13"/>
        </w:numPr>
        <w:spacing w:line="264" w:lineRule="auto"/>
        <w:ind w:left="714" w:hanging="357"/>
        <w:jc w:val="both"/>
        <w:rPr>
          <w:sz w:val="24"/>
          <w:szCs w:val="24"/>
          <w:lang w:val="sr-Cyrl-CS"/>
        </w:rPr>
      </w:pPr>
      <w:r>
        <w:rPr>
          <w:sz w:val="24"/>
          <w:szCs w:val="24"/>
          <w:lang w:val="sr-Cyrl-CS"/>
        </w:rPr>
        <w:t xml:space="preserve">Одредити највећи могући број батерија и одредити минимални напон по ћелији према коме се из каталога одређује капацитет батерије при следећим условима: оловну акумулаторску батерију у оквиру система за беспрекидно напајање је потребно пунити преко исправљача прикљученог на </w:t>
      </w:r>
      <w:proofErr w:type="spellStart"/>
      <w:r>
        <w:rPr>
          <w:sz w:val="24"/>
          <w:szCs w:val="24"/>
          <w:lang w:val="sr-Cyrl-CS"/>
        </w:rPr>
        <w:t>трофазну</w:t>
      </w:r>
      <w:proofErr w:type="spellEnd"/>
      <w:r>
        <w:rPr>
          <w:sz w:val="24"/>
          <w:szCs w:val="24"/>
          <w:lang w:val="sr-Cyrl-CS"/>
        </w:rPr>
        <w:t xml:space="preserve"> мрежу 3 x 400 V / 231 V, при чему је постављен услов да максимални напон по ћелији буде 2.4 V; напон мреже може да опадне 10 % у односу на номиналну вредност; минимални једносмерни напон који захтевају пријемници </w:t>
      </w:r>
      <w:r w:rsidRPr="005A775F">
        <w:rPr>
          <w:sz w:val="24"/>
          <w:szCs w:val="24"/>
          <w:lang w:val="sr-Cyrl-CS"/>
        </w:rPr>
        <w:t>3</w:t>
      </w:r>
      <w:r>
        <w:rPr>
          <w:sz w:val="24"/>
          <w:szCs w:val="24"/>
          <w:lang w:val="sr-Cyrl-CS"/>
        </w:rPr>
        <w:t>35 V?</w:t>
      </w:r>
    </w:p>
    <w:p w:rsidR="005405F1" w:rsidRPr="00765D47" w:rsidRDefault="005405F1" w:rsidP="005405F1">
      <w:pPr>
        <w:numPr>
          <w:ilvl w:val="0"/>
          <w:numId w:val="13"/>
        </w:numPr>
        <w:suppressAutoHyphens/>
        <w:spacing w:line="264" w:lineRule="auto"/>
        <w:ind w:left="714" w:hanging="357"/>
        <w:jc w:val="both"/>
        <w:rPr>
          <w:sz w:val="24"/>
          <w:szCs w:val="24"/>
          <w:lang w:val="sr-Cyrl-CS"/>
        </w:rPr>
      </w:pPr>
      <w:r>
        <w:rPr>
          <w:sz w:val="24"/>
          <w:szCs w:val="24"/>
          <w:lang w:val="sr-Cyrl-CS"/>
        </w:rPr>
        <w:t>Повећање капацитета батерије у систему за хибридно напајање има следеће последице</w:t>
      </w:r>
    </w:p>
    <w:p w:rsidR="005405F1" w:rsidRPr="00CD0AC2" w:rsidRDefault="005405F1" w:rsidP="005405F1">
      <w:pPr>
        <w:tabs>
          <w:tab w:val="left" w:pos="-720"/>
        </w:tabs>
        <w:suppressAutoHyphens/>
        <w:spacing w:line="264" w:lineRule="auto"/>
        <w:jc w:val="both"/>
        <w:rPr>
          <w:sz w:val="24"/>
          <w:szCs w:val="24"/>
          <w:lang w:val="sr-Cyrl-CS"/>
        </w:rPr>
      </w:pPr>
      <w:r w:rsidRPr="00CD0AC2">
        <w:rPr>
          <w:sz w:val="24"/>
          <w:szCs w:val="24"/>
          <w:lang w:val="sr-Cyrl-CS"/>
        </w:rPr>
        <w:tab/>
      </w:r>
      <w:r>
        <w:rPr>
          <w:sz w:val="24"/>
          <w:szCs w:val="24"/>
          <w:lang w:val="sr-Cyrl-CS"/>
        </w:rPr>
        <w:t>а</w:t>
      </w:r>
      <w:r w:rsidRPr="00CD0AC2">
        <w:rPr>
          <w:sz w:val="24"/>
          <w:szCs w:val="24"/>
          <w:lang w:val="sr-Cyrl-CS"/>
        </w:rPr>
        <w:t xml:space="preserve">. </w:t>
      </w:r>
      <w:r>
        <w:rPr>
          <w:sz w:val="24"/>
          <w:szCs w:val="24"/>
          <w:lang w:val="sr-Cyrl-CS"/>
        </w:rPr>
        <w:t>Повећава цену почетне инвестиције</w:t>
      </w:r>
    </w:p>
    <w:p w:rsidR="005405F1" w:rsidRDefault="005405F1" w:rsidP="005405F1">
      <w:pPr>
        <w:spacing w:line="264" w:lineRule="auto"/>
        <w:ind w:left="714"/>
        <w:jc w:val="both"/>
        <w:rPr>
          <w:sz w:val="24"/>
          <w:szCs w:val="24"/>
          <w:lang w:val="sr-Cyrl-CS"/>
        </w:rPr>
      </w:pPr>
      <w:r>
        <w:rPr>
          <w:sz w:val="24"/>
          <w:szCs w:val="24"/>
          <w:lang w:val="sr-Cyrl-CS"/>
        </w:rPr>
        <w:t>б</w:t>
      </w:r>
      <w:r w:rsidRPr="00CD0AC2">
        <w:rPr>
          <w:sz w:val="24"/>
          <w:szCs w:val="24"/>
          <w:lang w:val="sr-Cyrl-CS"/>
        </w:rPr>
        <w:t xml:space="preserve">. </w:t>
      </w:r>
      <w:r>
        <w:rPr>
          <w:sz w:val="24"/>
          <w:szCs w:val="24"/>
          <w:lang w:val="sr-Cyrl-CS"/>
        </w:rPr>
        <w:t>Зависно од снаге соларног и ветро генератора и присуства сунца и ветра може да смањи укупно време рада дизел агрегата</w:t>
      </w:r>
    </w:p>
    <w:p w:rsidR="005405F1" w:rsidRDefault="005405F1" w:rsidP="005405F1">
      <w:pPr>
        <w:spacing w:line="264" w:lineRule="auto"/>
        <w:ind w:left="714"/>
        <w:jc w:val="both"/>
        <w:rPr>
          <w:sz w:val="24"/>
          <w:szCs w:val="24"/>
          <w:lang w:val="sr-Cyrl-CS"/>
        </w:rPr>
      </w:pPr>
      <w:r>
        <w:rPr>
          <w:sz w:val="24"/>
          <w:szCs w:val="24"/>
          <w:lang w:val="sr-Cyrl-CS"/>
        </w:rPr>
        <w:t>в</w:t>
      </w:r>
      <w:r w:rsidRPr="00CD0AC2">
        <w:rPr>
          <w:sz w:val="24"/>
          <w:szCs w:val="24"/>
          <w:lang w:val="sr-Cyrl-CS"/>
        </w:rPr>
        <w:t xml:space="preserve">. </w:t>
      </w:r>
      <w:r>
        <w:rPr>
          <w:sz w:val="24"/>
          <w:szCs w:val="24"/>
          <w:lang w:val="sr-Cyrl-CS"/>
        </w:rPr>
        <w:t>Доприноси бољој енергетској ефикасности услед мањих губитака у батерији</w:t>
      </w:r>
    </w:p>
    <w:p w:rsidR="005405F1" w:rsidRPr="00CD0AC2" w:rsidRDefault="005405F1" w:rsidP="005405F1">
      <w:pPr>
        <w:spacing w:line="264" w:lineRule="auto"/>
        <w:ind w:left="714"/>
        <w:jc w:val="both"/>
        <w:rPr>
          <w:sz w:val="24"/>
          <w:szCs w:val="24"/>
          <w:lang w:val="sr-Cyrl-CS"/>
        </w:rPr>
      </w:pPr>
      <w:r w:rsidRPr="00CD0AC2">
        <w:rPr>
          <w:sz w:val="24"/>
          <w:szCs w:val="24"/>
          <w:lang w:val="sr-Cyrl-CS"/>
        </w:rPr>
        <w:t xml:space="preserve">г. </w:t>
      </w:r>
      <w:r>
        <w:rPr>
          <w:sz w:val="24"/>
          <w:szCs w:val="24"/>
          <w:lang w:val="sr-Cyrl-CS"/>
        </w:rPr>
        <w:t>Смањује напрезање при кратком споју у инсталацији једносмерног напона</w:t>
      </w:r>
    </w:p>
    <w:p w:rsidR="005405F1" w:rsidRDefault="005405F1" w:rsidP="005405F1">
      <w:pPr>
        <w:numPr>
          <w:ilvl w:val="0"/>
          <w:numId w:val="13"/>
        </w:numPr>
        <w:spacing w:line="264" w:lineRule="auto"/>
        <w:jc w:val="both"/>
        <w:rPr>
          <w:sz w:val="24"/>
          <w:szCs w:val="24"/>
          <w:lang w:val="sr-Cyrl-CS"/>
        </w:rPr>
      </w:pPr>
      <w:r>
        <w:rPr>
          <w:sz w:val="24"/>
          <w:szCs w:val="24"/>
          <w:lang w:val="sr-Cyrl-CS"/>
        </w:rPr>
        <w:t>Која од следећих повезивања у</w:t>
      </w:r>
      <w:r w:rsidRPr="00562F23">
        <w:rPr>
          <w:sz w:val="24"/>
          <w:szCs w:val="24"/>
          <w:lang w:val="sr-Cyrl-CS"/>
        </w:rPr>
        <w:t>лазн</w:t>
      </w:r>
      <w:r>
        <w:rPr>
          <w:sz w:val="24"/>
          <w:szCs w:val="24"/>
          <w:lang w:val="sr-Cyrl-CS"/>
        </w:rPr>
        <w:t>их</w:t>
      </w:r>
      <w:r w:rsidRPr="00562F23">
        <w:rPr>
          <w:sz w:val="24"/>
          <w:szCs w:val="24"/>
          <w:lang w:val="sr-Cyrl-CS"/>
        </w:rPr>
        <w:t xml:space="preserve"> / излазн</w:t>
      </w:r>
      <w:r>
        <w:rPr>
          <w:sz w:val="24"/>
          <w:szCs w:val="24"/>
          <w:lang w:val="sr-Cyrl-CS"/>
        </w:rPr>
        <w:t>их</w:t>
      </w:r>
      <w:r w:rsidRPr="00562F23">
        <w:rPr>
          <w:sz w:val="24"/>
          <w:szCs w:val="24"/>
          <w:lang w:val="sr-Cyrl-CS"/>
        </w:rPr>
        <w:t xml:space="preserve"> та</w:t>
      </w:r>
      <w:r>
        <w:rPr>
          <w:sz w:val="24"/>
          <w:szCs w:val="24"/>
          <w:lang w:val="sr-Cyrl-CS"/>
        </w:rPr>
        <w:t>ча</w:t>
      </w:r>
      <w:r w:rsidRPr="00562F23">
        <w:rPr>
          <w:sz w:val="24"/>
          <w:szCs w:val="24"/>
          <w:lang w:val="sr-Cyrl-CS"/>
        </w:rPr>
        <w:t>к</w:t>
      </w:r>
      <w:r>
        <w:rPr>
          <w:sz w:val="24"/>
          <w:szCs w:val="24"/>
          <w:lang w:val="sr-Cyrl-CS"/>
        </w:rPr>
        <w:t>а</w:t>
      </w:r>
      <w:r w:rsidRPr="00562F23">
        <w:rPr>
          <w:sz w:val="24"/>
          <w:szCs w:val="24"/>
          <w:lang w:val="sr-Cyrl-CS"/>
        </w:rPr>
        <w:t xml:space="preserve"> ПЛЦ-а </w:t>
      </w:r>
      <w:r>
        <w:rPr>
          <w:sz w:val="24"/>
          <w:szCs w:val="24"/>
          <w:lang w:val="sr-Cyrl-CS"/>
        </w:rPr>
        <w:t>су реална у пракси</w:t>
      </w:r>
    </w:p>
    <w:p w:rsidR="005405F1" w:rsidRDefault="005405F1" w:rsidP="005405F1">
      <w:pPr>
        <w:spacing w:line="264" w:lineRule="auto"/>
        <w:ind w:left="720"/>
        <w:jc w:val="both"/>
        <w:rPr>
          <w:sz w:val="24"/>
          <w:szCs w:val="24"/>
          <w:lang w:val="sr-Cyrl-CS"/>
        </w:rPr>
      </w:pPr>
      <w:r>
        <w:rPr>
          <w:sz w:val="24"/>
          <w:szCs w:val="24"/>
          <w:lang w:val="sr-Cyrl-CS"/>
        </w:rPr>
        <w:t xml:space="preserve">а. дигитални излаз на крајеве електромагнета </w:t>
      </w:r>
      <w:proofErr w:type="spellStart"/>
      <w:r>
        <w:rPr>
          <w:sz w:val="24"/>
          <w:szCs w:val="24"/>
          <w:lang w:val="sr-Cyrl-CS"/>
        </w:rPr>
        <w:t>контактора</w:t>
      </w:r>
      <w:proofErr w:type="spellEnd"/>
    </w:p>
    <w:p w:rsidR="005405F1" w:rsidRDefault="005405F1" w:rsidP="005405F1">
      <w:pPr>
        <w:spacing w:line="264" w:lineRule="auto"/>
        <w:ind w:left="720"/>
        <w:jc w:val="both"/>
        <w:rPr>
          <w:sz w:val="24"/>
          <w:szCs w:val="24"/>
          <w:lang w:val="sr-Cyrl-CS"/>
        </w:rPr>
      </w:pPr>
      <w:r>
        <w:rPr>
          <w:sz w:val="24"/>
          <w:szCs w:val="24"/>
          <w:lang w:val="sr-Cyrl-CS"/>
        </w:rPr>
        <w:t>б. дигитални улаз на контакт који долази под напон 220 </w:t>
      </w:r>
      <w:r>
        <w:rPr>
          <w:sz w:val="24"/>
          <w:szCs w:val="24"/>
        </w:rPr>
        <w:t>V</w:t>
      </w:r>
      <w:r w:rsidRPr="008C64D9">
        <w:rPr>
          <w:sz w:val="24"/>
          <w:szCs w:val="24"/>
          <w:lang w:val="sr-Cyrl-CS"/>
        </w:rPr>
        <w:t xml:space="preserve"> уколико </w:t>
      </w:r>
      <w:r>
        <w:rPr>
          <w:sz w:val="24"/>
          <w:szCs w:val="24"/>
          <w:lang w:val="sr-Cyrl-CS"/>
        </w:rPr>
        <w:t>је прекидач затворен</w:t>
      </w:r>
    </w:p>
    <w:p w:rsidR="005405F1" w:rsidRDefault="005405F1" w:rsidP="005405F1">
      <w:pPr>
        <w:spacing w:line="264" w:lineRule="auto"/>
        <w:ind w:left="720"/>
        <w:jc w:val="both"/>
        <w:rPr>
          <w:sz w:val="24"/>
          <w:szCs w:val="24"/>
          <w:lang w:val="sr-Cyrl-CS"/>
        </w:rPr>
      </w:pPr>
      <w:r>
        <w:rPr>
          <w:sz w:val="24"/>
          <w:szCs w:val="24"/>
          <w:lang w:val="sr-Cyrl-CS"/>
        </w:rPr>
        <w:lastRenderedPageBreak/>
        <w:t>в. аналогни улаз на излаз са мерног претварача који даје једносмерни напон 0 - 10 </w:t>
      </w:r>
      <w:r>
        <w:rPr>
          <w:sz w:val="24"/>
          <w:szCs w:val="24"/>
        </w:rPr>
        <w:t>V</w:t>
      </w:r>
    </w:p>
    <w:p w:rsidR="005405F1" w:rsidRDefault="005405F1" w:rsidP="005405F1">
      <w:pPr>
        <w:spacing w:line="264" w:lineRule="auto"/>
        <w:ind w:left="720"/>
        <w:jc w:val="both"/>
        <w:rPr>
          <w:sz w:val="24"/>
          <w:szCs w:val="24"/>
          <w:lang w:val="sr-Cyrl-CS"/>
        </w:rPr>
      </w:pPr>
      <w:r>
        <w:rPr>
          <w:sz w:val="24"/>
          <w:szCs w:val="24"/>
          <w:lang w:val="sr-Cyrl-CS"/>
        </w:rPr>
        <w:t>г. аналогни улаз на улаз локалног регулатора температуре коме се референца задаје као једносмерна струја у опсегу 4 - 20 </w:t>
      </w:r>
      <w:proofErr w:type="spellStart"/>
      <w:r>
        <w:rPr>
          <w:sz w:val="24"/>
          <w:szCs w:val="24"/>
        </w:rPr>
        <w:t>mA</w:t>
      </w:r>
      <w:proofErr w:type="spellEnd"/>
    </w:p>
    <w:p w:rsidR="005405F1" w:rsidRDefault="005405F1" w:rsidP="005405F1">
      <w:pPr>
        <w:numPr>
          <w:ilvl w:val="0"/>
          <w:numId w:val="13"/>
        </w:numPr>
        <w:spacing w:line="264" w:lineRule="auto"/>
        <w:jc w:val="both"/>
        <w:rPr>
          <w:sz w:val="24"/>
          <w:szCs w:val="24"/>
          <w:lang w:val="sr-Cyrl-CS"/>
        </w:rPr>
      </w:pPr>
      <w:r w:rsidRPr="005A775F">
        <w:rPr>
          <w:sz w:val="24"/>
          <w:szCs w:val="24"/>
          <w:lang w:val="sr-Cyrl-CS"/>
        </w:rPr>
        <w:t>Шта су разлози за коришћење 'софт стартера', а шта за коришћење фреквентног регулатора преко којих се асинхрони мотор прикључује на електричну мрежу</w:t>
      </w:r>
      <w:r>
        <w:rPr>
          <w:sz w:val="24"/>
          <w:szCs w:val="24"/>
          <w:lang w:val="sr-Cyrl-CS"/>
        </w:rPr>
        <w:t>.</w:t>
      </w:r>
    </w:p>
    <w:p w:rsidR="005405F1" w:rsidRDefault="005405F1" w:rsidP="005405F1">
      <w:pPr>
        <w:numPr>
          <w:ilvl w:val="0"/>
          <w:numId w:val="13"/>
        </w:numPr>
        <w:spacing w:line="264" w:lineRule="auto"/>
        <w:jc w:val="both"/>
        <w:rPr>
          <w:sz w:val="24"/>
          <w:szCs w:val="24"/>
          <w:lang w:val="sr-Cyrl-CS"/>
        </w:rPr>
      </w:pPr>
      <w:r w:rsidRPr="00107C91">
        <w:rPr>
          <w:sz w:val="24"/>
          <w:szCs w:val="24"/>
          <w:lang w:val="sr-Cyrl-CS"/>
        </w:rPr>
        <w:t xml:space="preserve">Да ли вредности </w:t>
      </w:r>
      <w:proofErr w:type="spellStart"/>
      <w:r w:rsidRPr="00107C91">
        <w:rPr>
          <w:sz w:val="24"/>
          <w:szCs w:val="24"/>
          <w:lang w:val="sr-Cyrl-CS"/>
        </w:rPr>
        <w:t>индуктивности</w:t>
      </w:r>
      <w:proofErr w:type="spellEnd"/>
      <w:r w:rsidRPr="00107C91">
        <w:rPr>
          <w:sz w:val="24"/>
          <w:szCs w:val="24"/>
          <w:lang w:val="sr-Cyrl-CS"/>
        </w:rPr>
        <w:t xml:space="preserve"> и номиналне струје анти-резонантне </w:t>
      </w:r>
      <w:proofErr w:type="spellStart"/>
      <w:r w:rsidRPr="00107C91">
        <w:rPr>
          <w:sz w:val="24"/>
          <w:szCs w:val="24"/>
          <w:lang w:val="sr-Cyrl-CS"/>
        </w:rPr>
        <w:t>пригушнице</w:t>
      </w:r>
      <w:proofErr w:type="spellEnd"/>
      <w:r w:rsidRPr="00107C91">
        <w:rPr>
          <w:sz w:val="24"/>
          <w:szCs w:val="24"/>
          <w:lang w:val="sr-Cyrl-CS"/>
        </w:rPr>
        <w:t xml:space="preserve"> за 189 </w:t>
      </w:r>
      <w:proofErr w:type="spellStart"/>
      <w:r w:rsidRPr="00107C91">
        <w:rPr>
          <w:sz w:val="24"/>
          <w:szCs w:val="24"/>
          <w:lang w:val="sr-Cyrl-CS"/>
        </w:rPr>
        <w:t>Hz</w:t>
      </w:r>
      <w:proofErr w:type="spellEnd"/>
      <w:r w:rsidRPr="00107C91">
        <w:rPr>
          <w:sz w:val="24"/>
          <w:szCs w:val="24"/>
          <w:lang w:val="sr-Cyrl-CS"/>
        </w:rPr>
        <w:t xml:space="preserve"> зависе од капацитета </w:t>
      </w:r>
      <w:proofErr w:type="spellStart"/>
      <w:r w:rsidRPr="00107C91">
        <w:rPr>
          <w:sz w:val="24"/>
          <w:szCs w:val="24"/>
          <w:lang w:val="sr-Cyrl-CS"/>
        </w:rPr>
        <w:t>штићене</w:t>
      </w:r>
      <w:proofErr w:type="spellEnd"/>
      <w:r w:rsidRPr="00107C91">
        <w:rPr>
          <w:sz w:val="24"/>
          <w:szCs w:val="24"/>
          <w:lang w:val="sr-Cyrl-CS"/>
        </w:rPr>
        <w:t xml:space="preserve"> кондензаторске батерије. Одговор образложити коришћењем аналитичких израза.</w:t>
      </w:r>
    </w:p>
    <w:p w:rsidR="005405F1" w:rsidRPr="00CD0AC2" w:rsidRDefault="005405F1" w:rsidP="005405F1">
      <w:pPr>
        <w:numPr>
          <w:ilvl w:val="0"/>
          <w:numId w:val="13"/>
        </w:numPr>
        <w:suppressAutoHyphens/>
        <w:spacing w:line="264" w:lineRule="auto"/>
        <w:ind w:left="714" w:hanging="357"/>
        <w:jc w:val="both"/>
        <w:rPr>
          <w:sz w:val="24"/>
          <w:szCs w:val="24"/>
          <w:lang w:val="sr-Cyrl-CS"/>
        </w:rPr>
      </w:pPr>
      <w:r w:rsidRPr="005A775F">
        <w:rPr>
          <w:sz w:val="24"/>
          <w:szCs w:val="24"/>
          <w:lang w:val="sr-Cyrl-CS"/>
        </w:rPr>
        <w:t>Колико износи струја петог (седмог) хармоника кроз кондензатор која се јавља као последица напона петог (седмог) хармоника од 4</w:t>
      </w:r>
      <w:r w:rsidRPr="00CD0AC2">
        <w:rPr>
          <w:sz w:val="24"/>
          <w:szCs w:val="24"/>
        </w:rPr>
        <w:t> </w:t>
      </w:r>
      <w:r w:rsidRPr="005A775F">
        <w:rPr>
          <w:sz w:val="24"/>
          <w:szCs w:val="24"/>
          <w:lang w:val="sr-Cyrl-CS"/>
        </w:rPr>
        <w:t>% (3</w:t>
      </w:r>
      <w:r w:rsidRPr="00CD0AC2">
        <w:rPr>
          <w:sz w:val="24"/>
          <w:szCs w:val="24"/>
        </w:rPr>
        <w:t> </w:t>
      </w:r>
      <w:r w:rsidRPr="005A775F">
        <w:rPr>
          <w:sz w:val="24"/>
          <w:szCs w:val="24"/>
          <w:lang w:val="sr-Cyrl-CS"/>
        </w:rPr>
        <w:t xml:space="preserve">%) у мрежи </w:t>
      </w:r>
      <w:r w:rsidRPr="00CD0AC2">
        <w:rPr>
          <w:sz w:val="24"/>
          <w:szCs w:val="24"/>
          <w:lang w:val="sr-Cyrl-CS"/>
        </w:rPr>
        <w:t>10</w:t>
      </w:r>
      <w:r w:rsidRPr="00CD0AC2">
        <w:rPr>
          <w:sz w:val="24"/>
          <w:szCs w:val="24"/>
        </w:rPr>
        <w:t> kV</w:t>
      </w:r>
      <w:r w:rsidRPr="005A775F">
        <w:rPr>
          <w:sz w:val="24"/>
          <w:szCs w:val="24"/>
          <w:lang w:val="sr-Cyrl-CS"/>
        </w:rPr>
        <w:t>: мрежа напаја трансформатор 3</w:t>
      </w:r>
      <w:r w:rsidRPr="00CD0AC2">
        <w:rPr>
          <w:sz w:val="24"/>
          <w:szCs w:val="24"/>
        </w:rPr>
        <w:t> x </w:t>
      </w:r>
      <w:r w:rsidRPr="00CD0AC2">
        <w:rPr>
          <w:sz w:val="24"/>
          <w:szCs w:val="24"/>
          <w:lang w:val="sr-Cyrl-CS"/>
        </w:rPr>
        <w:t>10</w:t>
      </w:r>
      <w:r w:rsidRPr="00CD0AC2">
        <w:rPr>
          <w:sz w:val="24"/>
          <w:szCs w:val="24"/>
        </w:rPr>
        <w:t> kV</w:t>
      </w:r>
      <w:r w:rsidRPr="00CD0AC2">
        <w:rPr>
          <w:sz w:val="24"/>
          <w:szCs w:val="24"/>
          <w:lang w:val="sr-Cyrl-CS"/>
        </w:rPr>
        <w:t xml:space="preserve"> /</w:t>
      </w:r>
      <w:r w:rsidRPr="00CD0AC2">
        <w:rPr>
          <w:sz w:val="24"/>
          <w:szCs w:val="24"/>
        </w:rPr>
        <w:t> </w:t>
      </w:r>
      <w:r w:rsidRPr="00CD0AC2">
        <w:rPr>
          <w:sz w:val="24"/>
          <w:szCs w:val="24"/>
          <w:lang w:val="sr-Cyrl-CS"/>
        </w:rPr>
        <w:t>3</w:t>
      </w:r>
      <w:r w:rsidRPr="00CD0AC2">
        <w:rPr>
          <w:sz w:val="24"/>
          <w:szCs w:val="24"/>
        </w:rPr>
        <w:t> x </w:t>
      </w:r>
      <w:r w:rsidRPr="00CD0AC2">
        <w:rPr>
          <w:sz w:val="24"/>
          <w:szCs w:val="24"/>
          <w:lang w:val="sr-Cyrl-CS"/>
        </w:rPr>
        <w:t>0.4</w:t>
      </w:r>
      <w:r w:rsidRPr="00CD0AC2">
        <w:rPr>
          <w:sz w:val="24"/>
          <w:szCs w:val="24"/>
        </w:rPr>
        <w:t> kV</w:t>
      </w:r>
      <w:r w:rsidRPr="00CD0AC2">
        <w:rPr>
          <w:sz w:val="24"/>
          <w:szCs w:val="24"/>
          <w:lang w:val="sr-Cyrl-CS"/>
        </w:rPr>
        <w:t>, 630</w:t>
      </w:r>
      <w:r w:rsidRPr="00CD0AC2">
        <w:rPr>
          <w:sz w:val="24"/>
          <w:szCs w:val="24"/>
        </w:rPr>
        <w:t> </w:t>
      </w:r>
      <w:proofErr w:type="spellStart"/>
      <w:r w:rsidRPr="00CD0AC2">
        <w:rPr>
          <w:sz w:val="24"/>
          <w:szCs w:val="24"/>
        </w:rPr>
        <w:t>kVA</w:t>
      </w:r>
      <w:proofErr w:type="spellEnd"/>
      <w:r w:rsidRPr="005A775F">
        <w:rPr>
          <w:sz w:val="24"/>
          <w:szCs w:val="24"/>
          <w:lang w:val="sr-Cyrl-CS"/>
        </w:rPr>
        <w:t xml:space="preserve">, </w:t>
      </w:r>
      <w:proofErr w:type="spellStart"/>
      <w:r w:rsidRPr="00CD0AC2">
        <w:rPr>
          <w:i/>
          <w:sz w:val="24"/>
          <w:szCs w:val="24"/>
        </w:rPr>
        <w:t>u</w:t>
      </w:r>
      <w:r w:rsidRPr="00CD0AC2">
        <w:rPr>
          <w:i/>
          <w:sz w:val="24"/>
          <w:szCs w:val="24"/>
          <w:vertAlign w:val="subscript"/>
        </w:rPr>
        <w:t>k</w:t>
      </w:r>
      <w:proofErr w:type="spellEnd"/>
      <w:r w:rsidRPr="00CD0AC2">
        <w:rPr>
          <w:sz w:val="24"/>
          <w:szCs w:val="24"/>
        </w:rPr>
        <w:t> </w:t>
      </w:r>
      <w:r w:rsidRPr="00CD0AC2">
        <w:rPr>
          <w:sz w:val="24"/>
          <w:szCs w:val="24"/>
          <w:lang w:val="sr-Cyrl-CS"/>
        </w:rPr>
        <w:t>=</w:t>
      </w:r>
      <w:r w:rsidRPr="00CD0AC2">
        <w:rPr>
          <w:sz w:val="24"/>
          <w:szCs w:val="24"/>
        </w:rPr>
        <w:t> </w:t>
      </w:r>
      <w:r w:rsidRPr="005A775F">
        <w:rPr>
          <w:sz w:val="24"/>
          <w:szCs w:val="24"/>
          <w:lang w:val="sr-Cyrl-CS"/>
        </w:rPr>
        <w:t>5</w:t>
      </w:r>
      <w:r w:rsidRPr="00CD0AC2">
        <w:rPr>
          <w:sz w:val="24"/>
          <w:szCs w:val="24"/>
        </w:rPr>
        <w:t> </w:t>
      </w:r>
      <w:r w:rsidRPr="005A775F">
        <w:rPr>
          <w:sz w:val="24"/>
          <w:szCs w:val="24"/>
          <w:lang w:val="sr-Cyrl-CS"/>
        </w:rPr>
        <w:t xml:space="preserve">%, на чије је </w:t>
      </w:r>
      <w:proofErr w:type="spellStart"/>
      <w:r w:rsidRPr="005A775F">
        <w:rPr>
          <w:sz w:val="24"/>
          <w:szCs w:val="24"/>
          <w:lang w:val="sr-Cyrl-CS"/>
        </w:rPr>
        <w:t>нисконапонске</w:t>
      </w:r>
      <w:proofErr w:type="spellEnd"/>
      <w:r w:rsidRPr="005A775F">
        <w:rPr>
          <w:sz w:val="24"/>
          <w:szCs w:val="24"/>
          <w:lang w:val="sr-Cyrl-CS"/>
        </w:rPr>
        <w:t xml:space="preserve"> </w:t>
      </w:r>
      <w:proofErr w:type="spellStart"/>
      <w:r w:rsidRPr="005A775F">
        <w:rPr>
          <w:sz w:val="24"/>
          <w:szCs w:val="24"/>
          <w:lang w:val="sr-Cyrl-CS"/>
        </w:rPr>
        <w:t>сабирнице</w:t>
      </w:r>
      <w:proofErr w:type="spellEnd"/>
      <w:r w:rsidRPr="005A775F">
        <w:rPr>
          <w:sz w:val="24"/>
          <w:szCs w:val="24"/>
          <w:lang w:val="sr-Cyrl-CS"/>
        </w:rPr>
        <w:t xml:space="preserve"> прикључена кондензаторска батерија од </w:t>
      </w:r>
      <w:r w:rsidRPr="00CD0AC2">
        <w:rPr>
          <w:sz w:val="24"/>
          <w:szCs w:val="24"/>
          <w:lang w:val="sr-Cyrl-CS"/>
        </w:rPr>
        <w:t>250</w:t>
      </w:r>
      <w:r w:rsidRPr="00CD0AC2">
        <w:rPr>
          <w:sz w:val="24"/>
          <w:szCs w:val="24"/>
        </w:rPr>
        <w:t> </w:t>
      </w:r>
      <w:proofErr w:type="spellStart"/>
      <w:r w:rsidRPr="00CD0AC2">
        <w:rPr>
          <w:sz w:val="24"/>
          <w:szCs w:val="24"/>
        </w:rPr>
        <w:t>kVAr</w:t>
      </w:r>
      <w:proofErr w:type="spellEnd"/>
      <w:r w:rsidRPr="00CD0AC2">
        <w:rPr>
          <w:sz w:val="24"/>
          <w:szCs w:val="24"/>
          <w:lang w:val="sr-Cyrl-CS"/>
        </w:rPr>
        <w:t>? Занемарити омску отпорност трансформатора. Сматрати да је секундар трансформатора без оптерећења.</w:t>
      </w:r>
    </w:p>
    <w:p w:rsidR="005405F1" w:rsidRPr="00562F23" w:rsidRDefault="005405F1" w:rsidP="005405F1">
      <w:pPr>
        <w:numPr>
          <w:ilvl w:val="0"/>
          <w:numId w:val="13"/>
        </w:numPr>
        <w:spacing w:line="288" w:lineRule="auto"/>
        <w:ind w:left="714" w:hanging="357"/>
        <w:jc w:val="both"/>
        <w:rPr>
          <w:sz w:val="24"/>
          <w:szCs w:val="24"/>
          <w:lang w:val="sr-Cyrl-CS"/>
        </w:rPr>
      </w:pPr>
      <w:r w:rsidRPr="00562F23">
        <w:rPr>
          <w:sz w:val="24"/>
          <w:szCs w:val="24"/>
          <w:lang w:val="sr-Cyrl-CS"/>
        </w:rPr>
        <w:t xml:space="preserve">Нацртати шему троугла вештачког </w:t>
      </w:r>
      <w:proofErr w:type="spellStart"/>
      <w:r w:rsidRPr="00562F23">
        <w:rPr>
          <w:sz w:val="24"/>
          <w:szCs w:val="24"/>
          <w:lang w:val="sr-Cyrl-CS"/>
        </w:rPr>
        <w:t>симетрирања</w:t>
      </w:r>
      <w:proofErr w:type="spellEnd"/>
      <w:r w:rsidRPr="00562F23">
        <w:rPr>
          <w:sz w:val="24"/>
          <w:szCs w:val="24"/>
          <w:lang w:val="sr-Cyrl-CS"/>
        </w:rPr>
        <w:t xml:space="preserve"> </w:t>
      </w:r>
      <w:proofErr w:type="spellStart"/>
      <w:r w:rsidRPr="00562F23">
        <w:rPr>
          <w:sz w:val="24"/>
          <w:szCs w:val="24"/>
          <w:lang w:val="sr-Cyrl-CS"/>
        </w:rPr>
        <w:t>монофазне</w:t>
      </w:r>
      <w:proofErr w:type="spellEnd"/>
      <w:r w:rsidRPr="00562F23">
        <w:rPr>
          <w:sz w:val="24"/>
          <w:szCs w:val="24"/>
          <w:lang w:val="sr-Cyrl-CS"/>
        </w:rPr>
        <w:t xml:space="preserve"> </w:t>
      </w:r>
      <w:proofErr w:type="spellStart"/>
      <w:r w:rsidRPr="00562F23">
        <w:rPr>
          <w:sz w:val="24"/>
          <w:szCs w:val="24"/>
          <w:lang w:val="sr-Cyrl-CS"/>
        </w:rPr>
        <w:t>лончане</w:t>
      </w:r>
      <w:proofErr w:type="spellEnd"/>
      <w:r w:rsidRPr="00562F23">
        <w:rPr>
          <w:sz w:val="24"/>
          <w:szCs w:val="24"/>
          <w:lang w:val="sr-Cyrl-CS"/>
        </w:rPr>
        <w:t xml:space="preserve"> индукционе пећи за мрежну учестаност. Означити вредност елемената на шеми, изражене преко познате улазне </w:t>
      </w:r>
      <w:proofErr w:type="spellStart"/>
      <w:r w:rsidRPr="00562F23">
        <w:rPr>
          <w:sz w:val="24"/>
          <w:szCs w:val="24"/>
          <w:lang w:val="sr-Cyrl-CS"/>
        </w:rPr>
        <w:t>импедансе</w:t>
      </w:r>
      <w:proofErr w:type="spellEnd"/>
      <w:r w:rsidRPr="00562F23">
        <w:rPr>
          <w:sz w:val="24"/>
          <w:szCs w:val="24"/>
          <w:lang w:val="sr-Cyrl-CS"/>
        </w:rPr>
        <w:t xml:space="preserve"> пећи (</w:t>
      </w:r>
      <w:r w:rsidRPr="00562F23">
        <w:rPr>
          <w:i/>
          <w:sz w:val="24"/>
          <w:szCs w:val="24"/>
          <w:lang w:val="sr-Cyrl-CS"/>
        </w:rPr>
        <w:t>R</w:t>
      </w:r>
      <w:r w:rsidRPr="00562F23">
        <w:rPr>
          <w:sz w:val="24"/>
          <w:szCs w:val="24"/>
          <w:lang w:val="sr-Cyrl-CS"/>
        </w:rPr>
        <w:t> + j </w:t>
      </w:r>
      <w:r w:rsidRPr="00562F23">
        <w:rPr>
          <w:i/>
          <w:sz w:val="24"/>
          <w:szCs w:val="24"/>
          <w:lang w:val="sr-Cyrl-CS"/>
        </w:rPr>
        <w:t>X</w:t>
      </w:r>
      <w:r w:rsidRPr="00562F23">
        <w:rPr>
          <w:sz w:val="24"/>
          <w:szCs w:val="24"/>
          <w:lang w:val="sr-Cyrl-CS"/>
        </w:rPr>
        <w:t>).</w:t>
      </w:r>
    </w:p>
    <w:p w:rsidR="005405F1" w:rsidRDefault="005405F1" w:rsidP="005405F1">
      <w:pPr>
        <w:numPr>
          <w:ilvl w:val="0"/>
          <w:numId w:val="13"/>
        </w:numPr>
        <w:spacing w:line="264" w:lineRule="auto"/>
        <w:ind w:left="714" w:hanging="357"/>
        <w:jc w:val="both"/>
        <w:rPr>
          <w:sz w:val="24"/>
          <w:szCs w:val="24"/>
          <w:lang w:val="sr-Cyrl-CS"/>
        </w:rPr>
      </w:pPr>
      <w:r w:rsidRPr="00FA566E">
        <w:rPr>
          <w:sz w:val="24"/>
          <w:szCs w:val="24"/>
          <w:lang w:val="sr-Cyrl-CS"/>
        </w:rPr>
        <w:t>Класе одржавања функционалности при пожару.</w:t>
      </w:r>
    </w:p>
    <w:p w:rsidR="005405F1" w:rsidRDefault="005405F1" w:rsidP="005405F1">
      <w:pPr>
        <w:numPr>
          <w:ilvl w:val="0"/>
          <w:numId w:val="13"/>
        </w:numPr>
        <w:spacing w:line="264" w:lineRule="auto"/>
        <w:ind w:left="714" w:hanging="357"/>
        <w:jc w:val="both"/>
        <w:rPr>
          <w:sz w:val="24"/>
          <w:szCs w:val="24"/>
          <w:lang w:val="sr-Cyrl-CS"/>
        </w:rPr>
      </w:pPr>
      <w:r w:rsidRPr="00D526CC">
        <w:rPr>
          <w:sz w:val="24"/>
          <w:szCs w:val="24"/>
          <w:lang w:val="sr-Cyrl-CS"/>
        </w:rPr>
        <w:t xml:space="preserve">Нацртати шему са мирним контактима </w:t>
      </w:r>
      <w:proofErr w:type="spellStart"/>
      <w:r w:rsidRPr="00D526CC">
        <w:rPr>
          <w:sz w:val="24"/>
          <w:szCs w:val="24"/>
          <w:lang w:val="sr-Cyrl-CS"/>
        </w:rPr>
        <w:t>јављача</w:t>
      </w:r>
      <w:proofErr w:type="spellEnd"/>
      <w:r w:rsidRPr="00D526CC">
        <w:rPr>
          <w:sz w:val="24"/>
          <w:szCs w:val="24"/>
          <w:lang w:val="sr-Cyrl-CS"/>
        </w:rPr>
        <w:t xml:space="preserve"> пожара која омогућава надзор над </w:t>
      </w:r>
      <w:proofErr w:type="spellStart"/>
      <w:r w:rsidRPr="00D526CC">
        <w:rPr>
          <w:sz w:val="24"/>
          <w:szCs w:val="24"/>
          <w:lang w:val="sr-Cyrl-CS"/>
        </w:rPr>
        <w:t>јављачком</w:t>
      </w:r>
      <w:proofErr w:type="spellEnd"/>
      <w:r w:rsidRPr="00D526CC">
        <w:rPr>
          <w:sz w:val="24"/>
          <w:szCs w:val="24"/>
          <w:lang w:val="sr-Cyrl-CS"/>
        </w:rPr>
        <w:t xml:space="preserve"> линијом, односно </w:t>
      </w:r>
      <w:proofErr w:type="spellStart"/>
      <w:r w:rsidRPr="00D526CC">
        <w:rPr>
          <w:sz w:val="24"/>
          <w:szCs w:val="24"/>
          <w:lang w:val="sr-Cyrl-CS"/>
        </w:rPr>
        <w:t>детекцију</w:t>
      </w:r>
      <w:proofErr w:type="spellEnd"/>
      <w:r w:rsidRPr="00D526CC">
        <w:rPr>
          <w:sz w:val="24"/>
          <w:szCs w:val="24"/>
          <w:lang w:val="sr-Cyrl-CS"/>
        </w:rPr>
        <w:t xml:space="preserve"> стања (кратак спој, прекид, нормално радно стање и аларм).</w:t>
      </w:r>
    </w:p>
    <w:p w:rsidR="005405F1" w:rsidRDefault="005405F1" w:rsidP="005405F1">
      <w:pPr>
        <w:numPr>
          <w:ilvl w:val="0"/>
          <w:numId w:val="13"/>
        </w:numPr>
        <w:spacing w:line="264" w:lineRule="auto"/>
        <w:ind w:left="714" w:hanging="357"/>
        <w:jc w:val="both"/>
        <w:rPr>
          <w:sz w:val="24"/>
          <w:szCs w:val="24"/>
          <w:lang w:val="sr-Cyrl-CS"/>
        </w:rPr>
      </w:pPr>
      <w:r w:rsidRPr="00D526CC">
        <w:rPr>
          <w:sz w:val="24"/>
          <w:szCs w:val="24"/>
          <w:lang w:val="sr-Cyrl-CS"/>
        </w:rPr>
        <w:t>Ко сачињава и шта садржи елаборат о зонама опасности.</w:t>
      </w:r>
    </w:p>
    <w:p w:rsidR="005405F1" w:rsidRDefault="005405F1" w:rsidP="005405F1">
      <w:pPr>
        <w:numPr>
          <w:ilvl w:val="0"/>
          <w:numId w:val="13"/>
        </w:numPr>
        <w:spacing w:line="264" w:lineRule="auto"/>
        <w:ind w:left="714" w:hanging="357"/>
        <w:jc w:val="both"/>
        <w:rPr>
          <w:sz w:val="24"/>
          <w:szCs w:val="24"/>
          <w:lang w:val="sr-Cyrl-CS"/>
        </w:rPr>
      </w:pPr>
      <w:r w:rsidRPr="00D526CC">
        <w:rPr>
          <w:sz w:val="24"/>
          <w:szCs w:val="24"/>
          <w:lang w:val="sr-Cyrl-CS"/>
        </w:rPr>
        <w:t>Да ли и због чега се постављају строжи критеријуми за проверу загревања каблова при кратком споју за инсталације у експлозивно угроженом простору?</w:t>
      </w:r>
    </w:p>
    <w:p w:rsidR="005405F1" w:rsidRDefault="005405F1" w:rsidP="005405F1">
      <w:pPr>
        <w:numPr>
          <w:ilvl w:val="0"/>
          <w:numId w:val="13"/>
        </w:numPr>
        <w:spacing w:line="264" w:lineRule="auto"/>
        <w:ind w:left="714" w:hanging="357"/>
        <w:jc w:val="both"/>
        <w:rPr>
          <w:sz w:val="24"/>
          <w:szCs w:val="24"/>
          <w:lang w:val="sr-Cyrl-CS"/>
        </w:rPr>
      </w:pPr>
      <w:r w:rsidRPr="00D526CC">
        <w:rPr>
          <w:sz w:val="24"/>
          <w:szCs w:val="24"/>
          <w:lang w:val="sr-Cyrl-CS"/>
        </w:rPr>
        <w:t>Навести два основна принципа која се користе за заштиту од нагомилавања статичког наелектрисања у индустрији.</w:t>
      </w:r>
    </w:p>
    <w:p w:rsidR="005405F1" w:rsidRDefault="005405F1" w:rsidP="005405F1">
      <w:pPr>
        <w:numPr>
          <w:ilvl w:val="0"/>
          <w:numId w:val="13"/>
        </w:numPr>
        <w:spacing w:line="264" w:lineRule="auto"/>
        <w:ind w:left="714" w:hanging="357"/>
        <w:jc w:val="both"/>
        <w:rPr>
          <w:sz w:val="24"/>
          <w:szCs w:val="24"/>
          <w:lang w:val="sr-Cyrl-CS"/>
        </w:rPr>
      </w:pPr>
      <w:r w:rsidRPr="00D526CC">
        <w:rPr>
          <w:sz w:val="24"/>
          <w:szCs w:val="24"/>
          <w:lang w:val="sr-Cyrl-CS"/>
        </w:rPr>
        <w:t xml:space="preserve">Чиме је дефинисана доња, а чиме горња граница електричног отпора пода који има </w:t>
      </w:r>
      <w:proofErr w:type="spellStart"/>
      <w:r w:rsidRPr="00D526CC">
        <w:rPr>
          <w:sz w:val="24"/>
          <w:szCs w:val="24"/>
          <w:lang w:val="sr-Cyrl-CS"/>
        </w:rPr>
        <w:t>антистатик</w:t>
      </w:r>
      <w:proofErr w:type="spellEnd"/>
      <w:r w:rsidRPr="00D526CC">
        <w:rPr>
          <w:sz w:val="24"/>
          <w:szCs w:val="24"/>
          <w:lang w:val="sr-Cyrl-CS"/>
        </w:rPr>
        <w:t xml:space="preserve"> карактеристику?</w:t>
      </w:r>
    </w:p>
    <w:p w:rsidR="005405F1" w:rsidRDefault="005405F1" w:rsidP="005405F1">
      <w:pPr>
        <w:numPr>
          <w:ilvl w:val="0"/>
          <w:numId w:val="13"/>
        </w:numPr>
        <w:spacing w:line="264" w:lineRule="auto"/>
        <w:ind w:left="714" w:hanging="357"/>
        <w:jc w:val="both"/>
        <w:rPr>
          <w:sz w:val="24"/>
          <w:szCs w:val="24"/>
          <w:lang w:val="sr-Cyrl-CS"/>
        </w:rPr>
      </w:pPr>
      <w:r w:rsidRPr="00FF04DD">
        <w:rPr>
          <w:sz w:val="24"/>
          <w:szCs w:val="24"/>
          <w:lang w:val="sr-Cyrl-CS"/>
        </w:rPr>
        <w:t xml:space="preserve">Када се јавља електрохемијска, а када </w:t>
      </w:r>
      <w:proofErr w:type="spellStart"/>
      <w:r w:rsidRPr="00FF04DD">
        <w:rPr>
          <w:sz w:val="24"/>
          <w:szCs w:val="24"/>
          <w:lang w:val="sr-Cyrl-CS"/>
        </w:rPr>
        <w:t>електролитичка</w:t>
      </w:r>
      <w:proofErr w:type="spellEnd"/>
      <w:r w:rsidRPr="00FF04DD">
        <w:rPr>
          <w:sz w:val="24"/>
          <w:szCs w:val="24"/>
          <w:lang w:val="sr-Cyrl-CS"/>
        </w:rPr>
        <w:t xml:space="preserve"> корозија?</w:t>
      </w:r>
    </w:p>
    <w:p w:rsidR="005405F1" w:rsidRPr="00D526CC" w:rsidRDefault="005405F1" w:rsidP="005405F1">
      <w:pPr>
        <w:numPr>
          <w:ilvl w:val="0"/>
          <w:numId w:val="13"/>
        </w:numPr>
        <w:spacing w:line="264" w:lineRule="auto"/>
        <w:ind w:left="714" w:hanging="357"/>
        <w:jc w:val="both"/>
        <w:rPr>
          <w:sz w:val="24"/>
          <w:szCs w:val="24"/>
          <w:lang w:val="sr-Cyrl-CS"/>
        </w:rPr>
      </w:pPr>
      <w:r w:rsidRPr="00D526CC">
        <w:rPr>
          <w:sz w:val="24"/>
          <w:szCs w:val="24"/>
          <w:lang w:val="sr-Cyrl-CS"/>
        </w:rPr>
        <w:t xml:space="preserve">Описати </w:t>
      </w:r>
      <w:proofErr w:type="spellStart"/>
      <w:r w:rsidRPr="00D526CC">
        <w:rPr>
          <w:sz w:val="24"/>
          <w:szCs w:val="24"/>
          <w:lang w:val="sr-Cyrl-CS"/>
        </w:rPr>
        <w:t>сензор</w:t>
      </w:r>
      <w:proofErr w:type="spellEnd"/>
      <w:r w:rsidRPr="00D526CC">
        <w:rPr>
          <w:sz w:val="24"/>
          <w:szCs w:val="24"/>
          <w:lang w:val="sr-Cyrl-CS"/>
        </w:rPr>
        <w:t xml:space="preserve"> помоћу кога се може одредити расподела магнетног пољу учестаности 50 </w:t>
      </w:r>
      <w:proofErr w:type="spellStart"/>
      <w:r w:rsidRPr="00D526CC">
        <w:rPr>
          <w:sz w:val="24"/>
          <w:szCs w:val="24"/>
          <w:lang w:val="sr-Cyrl-CS"/>
        </w:rPr>
        <w:t>Hz</w:t>
      </w:r>
      <w:proofErr w:type="spellEnd"/>
      <w:r w:rsidRPr="00D526CC">
        <w:rPr>
          <w:sz w:val="24"/>
          <w:szCs w:val="24"/>
          <w:lang w:val="sr-Cyrl-CS"/>
        </w:rPr>
        <w:t xml:space="preserve"> у неком простору, због чега расте мерни шум услед магнетних поља са порастом њихове учестаности и како се може елиминисати (навести две врсте дигиталних филтера).</w:t>
      </w:r>
    </w:p>
    <w:p w:rsidR="005405F1" w:rsidRPr="00CD0AC2" w:rsidRDefault="005405F1" w:rsidP="005405F1">
      <w:pPr>
        <w:spacing w:line="264" w:lineRule="auto"/>
        <w:ind w:left="714"/>
        <w:jc w:val="both"/>
        <w:rPr>
          <w:sz w:val="24"/>
          <w:szCs w:val="24"/>
          <w:lang w:val="sr-Cyrl-CS"/>
        </w:rPr>
      </w:pPr>
    </w:p>
    <w:p w:rsidR="005405F1" w:rsidRPr="00CD0AC2" w:rsidRDefault="005405F1" w:rsidP="005405F1">
      <w:pPr>
        <w:tabs>
          <w:tab w:val="left" w:pos="-720"/>
        </w:tabs>
        <w:suppressAutoHyphens/>
        <w:spacing w:line="264" w:lineRule="auto"/>
        <w:jc w:val="both"/>
        <w:rPr>
          <w:sz w:val="24"/>
          <w:szCs w:val="24"/>
        </w:rPr>
      </w:pP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i/>
          <w:sz w:val="24"/>
          <w:szCs w:val="24"/>
          <w:lang w:val="sr-Cyrl-CS"/>
        </w:rPr>
        <w:t xml:space="preserve">Испит траје максимално </w:t>
      </w:r>
      <w:r w:rsidRPr="00CD0AC2">
        <w:rPr>
          <w:i/>
          <w:sz w:val="24"/>
          <w:szCs w:val="24"/>
          <w:lang w:val="de-DE"/>
        </w:rPr>
        <w:t>150</w:t>
      </w:r>
      <w:r w:rsidRPr="00CD0AC2">
        <w:rPr>
          <w:i/>
          <w:sz w:val="24"/>
          <w:szCs w:val="24"/>
          <w:lang w:val="sr-Cyrl-CS"/>
        </w:rPr>
        <w:t xml:space="preserve"> минута</w:t>
      </w:r>
    </w:p>
    <w:p w:rsidR="005A775F" w:rsidRDefault="005A775F">
      <w:pPr>
        <w:rPr>
          <w:sz w:val="24"/>
          <w:szCs w:val="24"/>
        </w:rPr>
      </w:pPr>
      <w:r>
        <w:rPr>
          <w:sz w:val="24"/>
          <w:szCs w:val="24"/>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646"/>
      </w:tblGrid>
      <w:tr w:rsidR="005A775F" w:rsidRPr="006F413C" w:rsidTr="00EC441A">
        <w:trPr>
          <w:cantSplit/>
          <w:trHeight w:val="1560"/>
        </w:trPr>
        <w:tc>
          <w:tcPr>
            <w:tcW w:w="1560" w:type="dxa"/>
            <w:tcBorders>
              <w:top w:val="nil"/>
              <w:left w:val="nil"/>
              <w:bottom w:val="single" w:sz="4" w:space="0" w:color="auto"/>
              <w:right w:val="nil"/>
            </w:tcBorders>
          </w:tcPr>
          <w:p w:rsidR="005A775F" w:rsidRPr="00CD0AC2" w:rsidRDefault="005A775F" w:rsidP="00EC441A">
            <w:pPr>
              <w:pStyle w:val="Header"/>
              <w:rPr>
                <w:rFonts w:ascii="Times New Roman" w:hAnsi="Times New Roman"/>
                <w:szCs w:val="24"/>
                <w:lang w:val="sr-Cyrl-CS"/>
              </w:rPr>
            </w:pPr>
            <w:r>
              <w:rPr>
                <w:rFonts w:ascii="Times New Roman" w:hAnsi="Times New Roman"/>
                <w:noProof/>
                <w:szCs w:val="24"/>
                <w:lang w:val="en-US"/>
              </w:rPr>
              <w:lastRenderedPageBreak/>
              <w:drawing>
                <wp:inline distT="0" distB="0" distL="0" distR="0">
                  <wp:extent cx="773430" cy="948055"/>
                  <wp:effectExtent l="19050" t="0" r="7620" b="0"/>
                  <wp:docPr id="3" name="Picture 1" descr="Etf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tflogo3"/>
                          <pic:cNvPicPr>
                            <a:picLocks noChangeAspect="1" noChangeArrowheads="1"/>
                          </pic:cNvPicPr>
                        </pic:nvPicPr>
                        <pic:blipFill>
                          <a:blip r:embed="rId6" cstate="print"/>
                          <a:srcRect/>
                          <a:stretch>
                            <a:fillRect/>
                          </a:stretch>
                        </pic:blipFill>
                        <pic:spPr bwMode="auto">
                          <a:xfrm>
                            <a:off x="0" y="0"/>
                            <a:ext cx="773430" cy="948055"/>
                          </a:xfrm>
                          <a:prstGeom prst="rect">
                            <a:avLst/>
                          </a:prstGeom>
                          <a:noFill/>
                          <a:ln w="9525">
                            <a:noFill/>
                            <a:miter lim="800000"/>
                            <a:headEnd/>
                            <a:tailEnd/>
                          </a:ln>
                        </pic:spPr>
                      </pic:pic>
                    </a:graphicData>
                  </a:graphic>
                </wp:inline>
              </w:drawing>
            </w:r>
          </w:p>
        </w:tc>
        <w:tc>
          <w:tcPr>
            <w:tcW w:w="8646" w:type="dxa"/>
            <w:tcBorders>
              <w:top w:val="nil"/>
              <w:left w:val="nil"/>
              <w:bottom w:val="single" w:sz="4" w:space="0" w:color="auto"/>
              <w:right w:val="nil"/>
            </w:tcBorders>
          </w:tcPr>
          <w:p w:rsidR="005A775F" w:rsidRPr="00CD0AC2" w:rsidRDefault="005A775F" w:rsidP="00EC441A">
            <w:pPr>
              <w:pStyle w:val="ZaglavljeETF"/>
              <w:tabs>
                <w:tab w:val="clear" w:pos="2410"/>
                <w:tab w:val="center" w:pos="2126"/>
              </w:tabs>
              <w:spacing w:before="120" w:after="60"/>
              <w:jc w:val="center"/>
              <w:rPr>
                <w:rFonts w:ascii="Times New Roman" w:hAnsi="Times New Roman"/>
                <w:noProof w:val="0"/>
                <w:spacing w:val="2"/>
                <w:kern w:val="20"/>
                <w:sz w:val="24"/>
                <w:szCs w:val="24"/>
                <w:lang w:val="sr-Cyrl-CS"/>
              </w:rPr>
            </w:pPr>
            <w:r w:rsidRPr="00CD0AC2">
              <w:rPr>
                <w:rFonts w:ascii="Times New Roman" w:hAnsi="Times New Roman"/>
                <w:noProof w:val="0"/>
                <w:spacing w:val="2"/>
                <w:kern w:val="20"/>
                <w:sz w:val="24"/>
                <w:szCs w:val="24"/>
                <w:lang w:val="sr-Cyrl-CS"/>
              </w:rPr>
              <w:t>ЕЛЕКТРОТЕХНИЧКИ ФАКУЛТЕТ</w:t>
            </w:r>
          </w:p>
          <w:p w:rsidR="005A775F" w:rsidRPr="00CD0AC2" w:rsidRDefault="005A775F" w:rsidP="00EC441A">
            <w:pPr>
              <w:pStyle w:val="Heading1"/>
              <w:ind w:left="0" w:firstLine="0"/>
              <w:jc w:val="center"/>
              <w:rPr>
                <w:b/>
                <w:szCs w:val="24"/>
                <w:lang w:val="sr-Cyrl-CS"/>
              </w:rPr>
            </w:pPr>
            <w:r w:rsidRPr="00CD0AC2">
              <w:rPr>
                <w:b/>
                <w:szCs w:val="24"/>
                <w:lang w:val="sr-Cyrl-CS"/>
              </w:rPr>
              <w:t>УНИВЕРЗИТЕТА У БЕОГРАДУ</w:t>
            </w:r>
          </w:p>
          <w:p w:rsidR="005A775F" w:rsidRPr="00CD0AC2" w:rsidRDefault="005A775F" w:rsidP="00EC441A">
            <w:pPr>
              <w:rPr>
                <w:b/>
                <w:sz w:val="24"/>
                <w:szCs w:val="24"/>
                <w:lang w:val="sr-Cyrl-CS"/>
              </w:rPr>
            </w:pPr>
          </w:p>
          <w:p w:rsidR="005A775F" w:rsidRPr="00CD0AC2" w:rsidRDefault="005A775F" w:rsidP="00EC441A">
            <w:pPr>
              <w:rPr>
                <w:b/>
                <w:sz w:val="24"/>
                <w:szCs w:val="24"/>
                <w:lang w:val="sr-Cyrl-CS"/>
              </w:rPr>
            </w:pPr>
          </w:p>
          <w:p w:rsidR="005A775F" w:rsidRPr="00CD0AC2" w:rsidRDefault="005A775F" w:rsidP="00EC441A">
            <w:pPr>
              <w:pStyle w:val="ZaglavljeETF"/>
              <w:tabs>
                <w:tab w:val="center" w:pos="2126"/>
              </w:tabs>
              <w:spacing w:before="120" w:after="60"/>
              <w:jc w:val="center"/>
              <w:rPr>
                <w:rFonts w:ascii="Times New Roman" w:hAnsi="Times New Roman"/>
                <w:noProof w:val="0"/>
                <w:sz w:val="24"/>
                <w:szCs w:val="24"/>
                <w:lang w:val="sr-Cyrl-CS"/>
              </w:rPr>
            </w:pPr>
            <w:r w:rsidRPr="00CD0AC2">
              <w:rPr>
                <w:rFonts w:ascii="Times New Roman" w:hAnsi="Times New Roman"/>
                <w:noProof w:val="0"/>
                <w:sz w:val="24"/>
                <w:szCs w:val="24"/>
                <w:lang w:val="sr-Cyrl-CS"/>
              </w:rPr>
              <w:t xml:space="preserve">Катедра за енергетске </w:t>
            </w:r>
            <w:proofErr w:type="spellStart"/>
            <w:r w:rsidRPr="00CD0AC2">
              <w:rPr>
                <w:rFonts w:ascii="Times New Roman" w:hAnsi="Times New Roman"/>
                <w:noProof w:val="0"/>
                <w:sz w:val="24"/>
                <w:szCs w:val="24"/>
                <w:lang w:val="sr-Cyrl-CS"/>
              </w:rPr>
              <w:t>претвараче</w:t>
            </w:r>
            <w:proofErr w:type="spellEnd"/>
            <w:r w:rsidRPr="00CD0AC2">
              <w:rPr>
                <w:rFonts w:ascii="Times New Roman" w:hAnsi="Times New Roman"/>
                <w:noProof w:val="0"/>
                <w:sz w:val="24"/>
                <w:szCs w:val="24"/>
                <w:lang w:val="sr-Cyrl-CS"/>
              </w:rPr>
              <w:t xml:space="preserve"> и погоне</w:t>
            </w:r>
          </w:p>
        </w:tc>
      </w:tr>
    </w:tbl>
    <w:p w:rsidR="005A775F" w:rsidRPr="00CD0AC2" w:rsidRDefault="005A775F" w:rsidP="005A775F">
      <w:pPr>
        <w:jc w:val="both"/>
        <w:rPr>
          <w:sz w:val="24"/>
          <w:szCs w:val="24"/>
          <w:lang w:val="sr-Cyrl-CS"/>
        </w:rPr>
      </w:pP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323E78">
        <w:rPr>
          <w:sz w:val="24"/>
          <w:szCs w:val="24"/>
          <w:lang w:val="sr-Cyrl-CS"/>
        </w:rPr>
        <w:t>23</w:t>
      </w:r>
      <w:r w:rsidRPr="00CD0AC2">
        <w:rPr>
          <w:sz w:val="24"/>
          <w:szCs w:val="24"/>
          <w:lang w:val="sr-Cyrl-CS"/>
        </w:rPr>
        <w:t>.</w:t>
      </w:r>
      <w:r w:rsidRPr="00CD0AC2">
        <w:rPr>
          <w:sz w:val="24"/>
          <w:szCs w:val="24"/>
          <w:lang w:val="ru-RU"/>
        </w:rPr>
        <w:t xml:space="preserve"> </w:t>
      </w:r>
      <w:r w:rsidRPr="00323E78">
        <w:rPr>
          <w:sz w:val="24"/>
          <w:szCs w:val="24"/>
          <w:lang w:val="sr-Cyrl-CS"/>
        </w:rPr>
        <w:t>12</w:t>
      </w:r>
      <w:r w:rsidRPr="00CD0AC2">
        <w:rPr>
          <w:sz w:val="24"/>
          <w:szCs w:val="24"/>
          <w:lang w:val="sr-Cyrl-CS"/>
        </w:rPr>
        <w:t>.</w:t>
      </w:r>
      <w:r w:rsidRPr="00323E78">
        <w:rPr>
          <w:sz w:val="24"/>
          <w:szCs w:val="24"/>
          <w:lang w:val="sr-Cyrl-CS"/>
        </w:rPr>
        <w:t xml:space="preserve"> </w:t>
      </w:r>
      <w:r w:rsidRPr="00CD0AC2">
        <w:rPr>
          <w:sz w:val="24"/>
          <w:szCs w:val="24"/>
          <w:lang w:val="sr-Cyrl-CS"/>
        </w:rPr>
        <w:t>201</w:t>
      </w:r>
      <w:r w:rsidRPr="00323E78">
        <w:rPr>
          <w:sz w:val="24"/>
          <w:szCs w:val="24"/>
          <w:lang w:val="sr-Cyrl-CS"/>
        </w:rPr>
        <w:t>3</w:t>
      </w:r>
      <w:r w:rsidRPr="00CD0AC2">
        <w:rPr>
          <w:sz w:val="24"/>
          <w:szCs w:val="24"/>
          <w:lang w:val="sr-Cyrl-CS"/>
        </w:rPr>
        <w:t>.</w:t>
      </w:r>
    </w:p>
    <w:p w:rsidR="005A775F" w:rsidRPr="00CD0AC2" w:rsidRDefault="005A775F" w:rsidP="005A775F">
      <w:pPr>
        <w:jc w:val="both"/>
        <w:rPr>
          <w:sz w:val="24"/>
          <w:szCs w:val="24"/>
          <w:lang w:val="sr-Cyrl-CS"/>
        </w:rPr>
      </w:pPr>
    </w:p>
    <w:p w:rsidR="005A775F" w:rsidRPr="00CD0AC2" w:rsidRDefault="005A775F" w:rsidP="005A775F">
      <w:pPr>
        <w:jc w:val="center"/>
        <w:rPr>
          <w:b/>
          <w:sz w:val="24"/>
          <w:szCs w:val="24"/>
          <w:lang w:val="sr-Cyrl-CS"/>
        </w:rPr>
      </w:pPr>
      <w:r w:rsidRPr="00CD0AC2">
        <w:rPr>
          <w:b/>
          <w:sz w:val="24"/>
          <w:szCs w:val="24"/>
          <w:lang w:val="sr-Cyrl-CS"/>
        </w:rPr>
        <w:t>Испит из предмета Специјалне електричне инсталације</w:t>
      </w:r>
    </w:p>
    <w:p w:rsidR="005A775F" w:rsidRPr="00CD0AC2" w:rsidRDefault="005A775F" w:rsidP="005A775F">
      <w:pPr>
        <w:jc w:val="center"/>
        <w:rPr>
          <w:sz w:val="24"/>
          <w:szCs w:val="24"/>
          <w:lang w:val="sr-Cyrl-CS"/>
        </w:rPr>
      </w:pPr>
      <w:r w:rsidRPr="00CD0AC2">
        <w:rPr>
          <w:sz w:val="24"/>
          <w:szCs w:val="24"/>
          <w:lang w:val="sr-Cyrl-CS"/>
        </w:rPr>
        <w:t>Предметни наставник: Проф. др Зоран Радаковић</w:t>
      </w:r>
    </w:p>
    <w:p w:rsidR="005A775F" w:rsidRPr="00CD0AC2" w:rsidRDefault="005A775F" w:rsidP="005A775F">
      <w:pPr>
        <w:spacing w:line="264" w:lineRule="auto"/>
        <w:jc w:val="both"/>
        <w:rPr>
          <w:sz w:val="24"/>
          <w:szCs w:val="24"/>
          <w:lang w:val="sr-Cyrl-CS"/>
        </w:rPr>
      </w:pPr>
    </w:p>
    <w:p w:rsidR="005A775F" w:rsidRPr="00CD0AC2" w:rsidRDefault="005A775F" w:rsidP="005A775F">
      <w:pPr>
        <w:spacing w:line="264" w:lineRule="auto"/>
        <w:jc w:val="center"/>
        <w:rPr>
          <w:sz w:val="24"/>
          <w:szCs w:val="24"/>
          <w:lang w:val="sr-Cyrl-CS"/>
        </w:rPr>
      </w:pPr>
      <w:r w:rsidRPr="00CD0AC2">
        <w:rPr>
          <w:sz w:val="24"/>
          <w:szCs w:val="24"/>
          <w:lang w:val="sr-Cyrl-CS"/>
        </w:rPr>
        <w:t>Питања у форми теста: ни један, један или више понуђених одговора може бити тачно</w:t>
      </w:r>
    </w:p>
    <w:p w:rsidR="005A775F" w:rsidRPr="00CD0AC2" w:rsidRDefault="005A775F" w:rsidP="005A775F">
      <w:pPr>
        <w:spacing w:line="288" w:lineRule="auto"/>
        <w:jc w:val="both"/>
        <w:rPr>
          <w:sz w:val="24"/>
          <w:szCs w:val="24"/>
          <w:lang w:val="sr-Cyrl-CS"/>
        </w:rPr>
      </w:pPr>
    </w:p>
    <w:p w:rsidR="005A775F" w:rsidRPr="00922896" w:rsidRDefault="005A775F" w:rsidP="005A775F">
      <w:pPr>
        <w:numPr>
          <w:ilvl w:val="0"/>
          <w:numId w:val="14"/>
        </w:numPr>
        <w:spacing w:line="288" w:lineRule="auto"/>
        <w:jc w:val="both"/>
        <w:rPr>
          <w:sz w:val="24"/>
          <w:szCs w:val="24"/>
          <w:lang w:val="sr-Cyrl-CS"/>
        </w:rPr>
      </w:pPr>
      <w:r w:rsidRPr="00323E78">
        <w:rPr>
          <w:sz w:val="24"/>
          <w:szCs w:val="24"/>
          <w:lang w:val="sr-Cyrl-CS"/>
        </w:rPr>
        <w:t>На вредност струје кратког споја утиче:</w:t>
      </w:r>
    </w:p>
    <w:p w:rsidR="005A775F" w:rsidRDefault="005A775F" w:rsidP="005A775F">
      <w:pPr>
        <w:spacing w:line="288" w:lineRule="auto"/>
        <w:ind w:left="714"/>
        <w:jc w:val="both"/>
        <w:rPr>
          <w:sz w:val="24"/>
          <w:szCs w:val="24"/>
          <w:lang w:val="sr-Cyrl-CS"/>
        </w:rPr>
      </w:pPr>
      <w:r>
        <w:rPr>
          <w:sz w:val="24"/>
          <w:szCs w:val="24"/>
          <w:lang w:val="sr-Cyrl-CS"/>
        </w:rPr>
        <w:t>а. Дужина</w:t>
      </w:r>
      <w:r w:rsidRPr="00323E78">
        <w:rPr>
          <w:sz w:val="24"/>
          <w:szCs w:val="24"/>
          <w:lang w:val="sr-Cyrl-CS"/>
        </w:rPr>
        <w:t xml:space="preserve"> и</w:t>
      </w:r>
      <w:r>
        <w:rPr>
          <w:sz w:val="24"/>
          <w:szCs w:val="24"/>
          <w:lang w:val="sr-Cyrl-CS"/>
        </w:rPr>
        <w:t xml:space="preserve"> пресек напојног вода</w:t>
      </w:r>
    </w:p>
    <w:p w:rsidR="005A775F" w:rsidRDefault="005A775F" w:rsidP="005A775F">
      <w:pPr>
        <w:spacing w:line="288" w:lineRule="auto"/>
        <w:ind w:left="714"/>
        <w:jc w:val="both"/>
        <w:rPr>
          <w:sz w:val="24"/>
          <w:szCs w:val="24"/>
          <w:lang w:val="sr-Cyrl-CS"/>
        </w:rPr>
      </w:pPr>
      <w:r>
        <w:rPr>
          <w:sz w:val="24"/>
          <w:szCs w:val="24"/>
          <w:lang w:val="sr-Cyrl-CS"/>
        </w:rPr>
        <w:t>б. Тип и конструкција напојног вода</w:t>
      </w:r>
    </w:p>
    <w:p w:rsidR="005A775F" w:rsidRDefault="005A775F" w:rsidP="005A775F">
      <w:pPr>
        <w:spacing w:line="288" w:lineRule="auto"/>
        <w:ind w:left="714"/>
        <w:jc w:val="both"/>
        <w:rPr>
          <w:sz w:val="24"/>
          <w:szCs w:val="24"/>
          <w:lang w:val="sr-Cyrl-CS"/>
        </w:rPr>
      </w:pPr>
      <w:r>
        <w:rPr>
          <w:sz w:val="24"/>
          <w:szCs w:val="24"/>
          <w:lang w:val="sr-Cyrl-CS"/>
        </w:rPr>
        <w:t>в. Снага кратког споја на месту прикључка напојног вода</w:t>
      </w:r>
    </w:p>
    <w:p w:rsidR="005A775F" w:rsidRDefault="005A775F" w:rsidP="005A775F">
      <w:pPr>
        <w:spacing w:line="288" w:lineRule="auto"/>
        <w:ind w:left="714"/>
        <w:jc w:val="both"/>
        <w:rPr>
          <w:sz w:val="24"/>
          <w:szCs w:val="24"/>
          <w:lang w:val="sr-Cyrl-CS"/>
        </w:rPr>
      </w:pPr>
      <w:r>
        <w:rPr>
          <w:sz w:val="24"/>
          <w:szCs w:val="24"/>
          <w:lang w:val="sr-Cyrl-CS"/>
        </w:rPr>
        <w:t xml:space="preserve">г. Начин прикључка асинхроних мотора (директно или преко </w:t>
      </w:r>
      <w:r w:rsidRPr="006F413C">
        <w:rPr>
          <w:sz w:val="24"/>
          <w:szCs w:val="24"/>
          <w:lang w:val="sr-Cyrl-CS"/>
        </w:rPr>
        <w:t xml:space="preserve">полупроводничког </w:t>
      </w:r>
      <w:r>
        <w:rPr>
          <w:sz w:val="24"/>
          <w:szCs w:val="24"/>
          <w:lang w:val="sr-Cyrl-CS"/>
        </w:rPr>
        <w:t>претварача)</w:t>
      </w:r>
    </w:p>
    <w:p w:rsidR="005A775F" w:rsidRPr="00CD0AC2" w:rsidRDefault="005A775F" w:rsidP="005A775F">
      <w:pPr>
        <w:numPr>
          <w:ilvl w:val="0"/>
          <w:numId w:val="14"/>
        </w:numPr>
        <w:spacing w:line="288" w:lineRule="auto"/>
        <w:ind w:left="714" w:hanging="357"/>
        <w:jc w:val="both"/>
        <w:rPr>
          <w:sz w:val="24"/>
          <w:szCs w:val="24"/>
          <w:lang w:val="sr-Cyrl-CS"/>
        </w:rPr>
      </w:pPr>
      <w:r>
        <w:rPr>
          <w:sz w:val="24"/>
          <w:szCs w:val="24"/>
          <w:lang w:val="sr-Cyrl-CS"/>
        </w:rPr>
        <w:t>Да ли и због чега ударна струја и термичка струја кратког споја зависе од карактеристика з</w:t>
      </w:r>
      <w:r w:rsidRPr="00CD0AC2">
        <w:rPr>
          <w:sz w:val="24"/>
          <w:szCs w:val="24"/>
          <w:lang w:val="sr-Cyrl-CS"/>
        </w:rPr>
        <w:t>аштитн</w:t>
      </w:r>
      <w:r>
        <w:rPr>
          <w:sz w:val="24"/>
          <w:szCs w:val="24"/>
          <w:lang w:val="sr-Cyrl-CS"/>
        </w:rPr>
        <w:t>их</w:t>
      </w:r>
      <w:r w:rsidRPr="00CD0AC2">
        <w:rPr>
          <w:sz w:val="24"/>
          <w:szCs w:val="24"/>
          <w:lang w:val="sr-Cyrl-CS"/>
        </w:rPr>
        <w:t xml:space="preserve"> компонент</w:t>
      </w:r>
      <w:r>
        <w:rPr>
          <w:sz w:val="24"/>
          <w:szCs w:val="24"/>
          <w:lang w:val="sr-Cyrl-CS"/>
        </w:rPr>
        <w:t>и?</w:t>
      </w:r>
    </w:p>
    <w:p w:rsidR="005A775F" w:rsidRPr="00CD0AC2" w:rsidRDefault="005A775F" w:rsidP="005A775F">
      <w:pPr>
        <w:numPr>
          <w:ilvl w:val="0"/>
          <w:numId w:val="14"/>
        </w:numPr>
        <w:spacing w:line="288" w:lineRule="auto"/>
        <w:ind w:left="714" w:hanging="357"/>
        <w:jc w:val="both"/>
        <w:rPr>
          <w:sz w:val="24"/>
          <w:szCs w:val="24"/>
          <w:lang w:val="sr-Cyrl-CS"/>
        </w:rPr>
      </w:pPr>
      <w:r>
        <w:rPr>
          <w:sz w:val="24"/>
          <w:szCs w:val="24"/>
          <w:lang w:val="sr-Cyrl-CS"/>
        </w:rPr>
        <w:t xml:space="preserve">Да ли се и због чега у случају кратког споја у електричној инсталацији напајаној са акумулаторске батерије: а) постоји прелазни електрични процес по настанку кратког споја, б) устаљена струја зависи од капацитета, стања </w:t>
      </w:r>
      <w:proofErr w:type="spellStart"/>
      <w:r>
        <w:rPr>
          <w:sz w:val="24"/>
          <w:szCs w:val="24"/>
          <w:lang w:val="sr-Cyrl-CS"/>
        </w:rPr>
        <w:t>напуњености</w:t>
      </w:r>
      <w:proofErr w:type="spellEnd"/>
      <w:r>
        <w:rPr>
          <w:sz w:val="24"/>
          <w:szCs w:val="24"/>
          <w:lang w:val="sr-Cyrl-CS"/>
        </w:rPr>
        <w:t xml:space="preserve"> и температуре батерије?</w:t>
      </w:r>
    </w:p>
    <w:p w:rsidR="005A775F" w:rsidRPr="00CD0AC2" w:rsidRDefault="005A775F" w:rsidP="005A775F">
      <w:pPr>
        <w:numPr>
          <w:ilvl w:val="0"/>
          <w:numId w:val="14"/>
        </w:numPr>
        <w:spacing w:line="288" w:lineRule="auto"/>
        <w:ind w:left="714" w:hanging="357"/>
        <w:jc w:val="both"/>
        <w:rPr>
          <w:sz w:val="24"/>
          <w:szCs w:val="24"/>
          <w:lang w:val="sr-Cyrl-CS"/>
        </w:rPr>
      </w:pPr>
      <w:proofErr w:type="spellStart"/>
      <w:r w:rsidRPr="00562F23">
        <w:rPr>
          <w:sz w:val="24"/>
          <w:szCs w:val="24"/>
          <w:lang w:val="sr-Cyrl-CS"/>
        </w:rPr>
        <w:t>Нисконапонска</w:t>
      </w:r>
      <w:proofErr w:type="spellEnd"/>
      <w:r w:rsidRPr="00562F23">
        <w:rPr>
          <w:sz w:val="24"/>
          <w:szCs w:val="24"/>
          <w:lang w:val="sr-Cyrl-CS"/>
        </w:rPr>
        <w:t xml:space="preserve"> електрична инсталација се напаја са </w:t>
      </w:r>
      <w:proofErr w:type="spellStart"/>
      <w:r w:rsidRPr="00323E78">
        <w:rPr>
          <w:sz w:val="24"/>
          <w:szCs w:val="24"/>
          <w:lang w:val="sr-Cyrl-CS"/>
        </w:rPr>
        <w:t>трофазног</w:t>
      </w:r>
      <w:proofErr w:type="spellEnd"/>
      <w:r w:rsidRPr="00323E78">
        <w:rPr>
          <w:sz w:val="24"/>
          <w:szCs w:val="24"/>
          <w:lang w:val="sr-Cyrl-CS"/>
        </w:rPr>
        <w:t xml:space="preserve"> </w:t>
      </w:r>
      <w:r w:rsidRPr="00562F23">
        <w:rPr>
          <w:sz w:val="24"/>
          <w:szCs w:val="24"/>
          <w:lang w:val="sr-Cyrl-CS"/>
        </w:rPr>
        <w:t>трансформатора 6 </w:t>
      </w:r>
      <w:proofErr w:type="spellStart"/>
      <w:r w:rsidRPr="00562F23">
        <w:rPr>
          <w:sz w:val="24"/>
          <w:szCs w:val="24"/>
          <w:lang w:val="sr-Cyrl-CS"/>
        </w:rPr>
        <w:t>kV</w:t>
      </w:r>
      <w:proofErr w:type="spellEnd"/>
      <w:r w:rsidRPr="00562F23">
        <w:rPr>
          <w:sz w:val="24"/>
          <w:szCs w:val="24"/>
          <w:lang w:val="sr-Cyrl-CS"/>
        </w:rPr>
        <w:t> / 0.4 </w:t>
      </w:r>
      <w:proofErr w:type="spellStart"/>
      <w:r w:rsidRPr="00562F23">
        <w:rPr>
          <w:sz w:val="24"/>
          <w:szCs w:val="24"/>
          <w:lang w:val="sr-Cyrl-CS"/>
        </w:rPr>
        <w:t>kV</w:t>
      </w:r>
      <w:proofErr w:type="spellEnd"/>
      <w:r w:rsidRPr="00562F23">
        <w:rPr>
          <w:sz w:val="24"/>
          <w:szCs w:val="24"/>
          <w:lang w:val="sr-Cyrl-CS"/>
        </w:rPr>
        <w:t>, 1000 </w:t>
      </w:r>
      <w:proofErr w:type="spellStart"/>
      <w:r w:rsidRPr="00562F23">
        <w:rPr>
          <w:sz w:val="24"/>
          <w:szCs w:val="24"/>
          <w:lang w:val="sr-Cyrl-CS"/>
        </w:rPr>
        <w:t>kVA</w:t>
      </w:r>
      <w:proofErr w:type="spellEnd"/>
      <w:r w:rsidRPr="00562F23">
        <w:rPr>
          <w:sz w:val="24"/>
          <w:szCs w:val="24"/>
          <w:lang w:val="sr-Cyrl-CS"/>
        </w:rPr>
        <w:t>,</w:t>
      </w:r>
      <w:r w:rsidRPr="00562F23">
        <w:rPr>
          <w:i/>
          <w:sz w:val="24"/>
          <w:szCs w:val="24"/>
          <w:lang w:val="sr-Cyrl-CS"/>
        </w:rPr>
        <w:t xml:space="preserve"> </w:t>
      </w:r>
      <w:proofErr w:type="spellStart"/>
      <w:r w:rsidRPr="00562F23">
        <w:rPr>
          <w:i/>
          <w:sz w:val="24"/>
          <w:szCs w:val="24"/>
          <w:lang w:val="sr-Cyrl-CS"/>
        </w:rPr>
        <w:t>u</w:t>
      </w:r>
      <w:r w:rsidRPr="00562F23">
        <w:rPr>
          <w:i/>
          <w:sz w:val="24"/>
          <w:szCs w:val="24"/>
          <w:vertAlign w:val="subscript"/>
          <w:lang w:val="sr-Cyrl-CS"/>
        </w:rPr>
        <w:t>k</w:t>
      </w:r>
      <w:proofErr w:type="spellEnd"/>
      <w:r w:rsidRPr="00562F23">
        <w:rPr>
          <w:sz w:val="24"/>
          <w:szCs w:val="24"/>
          <w:lang w:val="sr-Cyrl-CS"/>
        </w:rPr>
        <w:t> ≈ </w:t>
      </w:r>
      <w:proofErr w:type="spellStart"/>
      <w:r w:rsidRPr="00562F23">
        <w:rPr>
          <w:i/>
          <w:sz w:val="24"/>
          <w:szCs w:val="24"/>
          <w:lang w:val="sr-Cyrl-CS"/>
        </w:rPr>
        <w:t>u</w:t>
      </w:r>
      <w:r w:rsidRPr="00562F23">
        <w:rPr>
          <w:i/>
          <w:sz w:val="24"/>
          <w:szCs w:val="24"/>
          <w:vertAlign w:val="subscript"/>
          <w:lang w:val="sr-Cyrl-CS"/>
        </w:rPr>
        <w:t>x</w:t>
      </w:r>
      <w:proofErr w:type="spellEnd"/>
      <w:r>
        <w:rPr>
          <w:sz w:val="24"/>
          <w:szCs w:val="24"/>
          <w:lang w:val="sr-Cyrl-CS"/>
        </w:rPr>
        <w:t xml:space="preserve"> = 6 %</w:t>
      </w:r>
      <w:r w:rsidRPr="00562F23">
        <w:rPr>
          <w:sz w:val="24"/>
          <w:szCs w:val="24"/>
          <w:lang w:val="sr-Cyrl-CS"/>
        </w:rPr>
        <w:t>, при чему је снага кратког споја мреже 6 </w:t>
      </w:r>
      <w:proofErr w:type="spellStart"/>
      <w:r w:rsidRPr="00562F23">
        <w:rPr>
          <w:sz w:val="24"/>
          <w:szCs w:val="24"/>
          <w:lang w:val="sr-Cyrl-CS"/>
        </w:rPr>
        <w:t>kV</w:t>
      </w:r>
      <w:proofErr w:type="spellEnd"/>
      <w:r w:rsidRPr="00562F23">
        <w:rPr>
          <w:sz w:val="24"/>
          <w:szCs w:val="24"/>
          <w:lang w:val="sr-Cyrl-CS"/>
        </w:rPr>
        <w:t xml:space="preserve"> </w:t>
      </w:r>
      <w:r>
        <w:rPr>
          <w:sz w:val="24"/>
          <w:szCs w:val="24"/>
          <w:lang w:val="sr-Cyrl-CS"/>
        </w:rPr>
        <w:t>150</w:t>
      </w:r>
      <w:r w:rsidRPr="00562F23">
        <w:rPr>
          <w:sz w:val="24"/>
          <w:szCs w:val="24"/>
          <w:lang w:val="sr-Cyrl-CS"/>
        </w:rPr>
        <w:t> MVA</w:t>
      </w:r>
      <w:r>
        <w:rPr>
          <w:sz w:val="24"/>
          <w:szCs w:val="24"/>
          <w:lang w:val="sr-Cyrl-CS"/>
        </w:rPr>
        <w:t xml:space="preserve"> (аналогно трансформатору, и за мрежу занемарити активну компоненти еквивалентне </w:t>
      </w:r>
      <w:proofErr w:type="spellStart"/>
      <w:r>
        <w:rPr>
          <w:sz w:val="24"/>
          <w:szCs w:val="24"/>
          <w:lang w:val="sr-Cyrl-CS"/>
        </w:rPr>
        <w:t>импедансе</w:t>
      </w:r>
      <w:proofErr w:type="spellEnd"/>
      <w:r>
        <w:rPr>
          <w:sz w:val="24"/>
          <w:szCs w:val="24"/>
          <w:lang w:val="sr-Cyrl-CS"/>
        </w:rPr>
        <w:t xml:space="preserve"> мреже)</w:t>
      </w:r>
      <w:r w:rsidRPr="00562F23">
        <w:rPr>
          <w:sz w:val="24"/>
          <w:szCs w:val="24"/>
          <w:lang w:val="sr-Cyrl-CS"/>
        </w:rPr>
        <w:t>. Колик</w:t>
      </w:r>
      <w:r>
        <w:rPr>
          <w:sz w:val="24"/>
          <w:szCs w:val="24"/>
          <w:lang/>
        </w:rPr>
        <w:t xml:space="preserve">о процената се повећа снага </w:t>
      </w:r>
      <w:proofErr w:type="spellStart"/>
      <w:r>
        <w:rPr>
          <w:sz w:val="24"/>
          <w:szCs w:val="24"/>
          <w:lang w:val="sr-Cyrl-CS"/>
        </w:rPr>
        <w:t>трофазног</w:t>
      </w:r>
      <w:proofErr w:type="spellEnd"/>
      <w:r>
        <w:rPr>
          <w:sz w:val="24"/>
          <w:szCs w:val="24"/>
          <w:lang w:val="sr-Cyrl-CS"/>
        </w:rPr>
        <w:t xml:space="preserve"> </w:t>
      </w:r>
      <w:r w:rsidRPr="00562F23">
        <w:rPr>
          <w:sz w:val="24"/>
          <w:szCs w:val="24"/>
          <w:lang w:val="sr-Cyrl-CS"/>
        </w:rPr>
        <w:t xml:space="preserve">кратког споја на </w:t>
      </w:r>
      <w:proofErr w:type="spellStart"/>
      <w:r w:rsidRPr="00562F23">
        <w:rPr>
          <w:sz w:val="24"/>
          <w:szCs w:val="24"/>
          <w:lang w:val="sr-Cyrl-CS"/>
        </w:rPr>
        <w:t>сабирницама</w:t>
      </w:r>
      <w:proofErr w:type="spellEnd"/>
      <w:r w:rsidRPr="00562F23">
        <w:rPr>
          <w:sz w:val="24"/>
          <w:szCs w:val="24"/>
          <w:lang w:val="sr-Cyrl-CS"/>
        </w:rPr>
        <w:t xml:space="preserve"> 0.4 </w:t>
      </w:r>
      <w:proofErr w:type="spellStart"/>
      <w:r w:rsidRPr="00562F23">
        <w:rPr>
          <w:sz w:val="24"/>
          <w:szCs w:val="24"/>
          <w:lang w:val="sr-Cyrl-CS"/>
        </w:rPr>
        <w:t>kV</w:t>
      </w:r>
      <w:proofErr w:type="spellEnd"/>
      <w:r w:rsidRPr="00562F23">
        <w:rPr>
          <w:sz w:val="24"/>
          <w:szCs w:val="24"/>
          <w:lang w:val="sr-Cyrl-CS"/>
        </w:rPr>
        <w:t xml:space="preserve"> трансформатора</w:t>
      </w:r>
      <w:r>
        <w:rPr>
          <w:sz w:val="24"/>
          <w:szCs w:val="24"/>
          <w:lang w:val="sr-Cyrl-CS"/>
        </w:rPr>
        <w:t xml:space="preserve"> у односу на референтни случај</w:t>
      </w:r>
      <w:r w:rsidRPr="00562F23">
        <w:rPr>
          <w:sz w:val="24"/>
          <w:szCs w:val="24"/>
          <w:lang w:val="sr-Cyrl-CS"/>
        </w:rPr>
        <w:t xml:space="preserve"> ако се</w:t>
      </w:r>
      <w:r>
        <w:rPr>
          <w:sz w:val="24"/>
          <w:szCs w:val="24"/>
          <w:lang w:val="sr-Cyrl-CS"/>
        </w:rPr>
        <w:t>: а) снага кратког споја мреже повећа за 50 %, б) напон кратког споја трансформатора смањи за 50 %?</w:t>
      </w:r>
    </w:p>
    <w:p w:rsidR="005A775F" w:rsidRPr="00CD0AC2" w:rsidRDefault="005A775F" w:rsidP="005A775F">
      <w:pPr>
        <w:numPr>
          <w:ilvl w:val="0"/>
          <w:numId w:val="14"/>
        </w:numPr>
        <w:spacing w:line="264" w:lineRule="auto"/>
        <w:ind w:left="714" w:hanging="357"/>
        <w:jc w:val="both"/>
        <w:rPr>
          <w:sz w:val="24"/>
          <w:szCs w:val="24"/>
          <w:lang w:val="sr-Cyrl-CS"/>
        </w:rPr>
      </w:pPr>
      <w:r>
        <w:rPr>
          <w:sz w:val="24"/>
          <w:szCs w:val="24"/>
          <w:lang w:val="sr-Cyrl-CS"/>
        </w:rPr>
        <w:t xml:space="preserve">Нацртати класично решење напајања </w:t>
      </w:r>
      <w:r w:rsidRPr="00F067F3">
        <w:rPr>
          <w:sz w:val="24"/>
          <w:szCs w:val="24"/>
          <w:lang w:val="sr-Cyrl-CS"/>
        </w:rPr>
        <w:t>са дизел-електричним агрегатом као резервним извором електричне енергије</w:t>
      </w:r>
      <w:r>
        <w:rPr>
          <w:sz w:val="24"/>
          <w:szCs w:val="24"/>
          <w:lang w:val="sr-Cyrl-CS"/>
        </w:rPr>
        <w:t xml:space="preserve"> које омогућава напајање само дела пријемника, односно групе пријемника за које је констатовано да је потребно резервно напајање.</w:t>
      </w:r>
    </w:p>
    <w:p w:rsidR="005A775F" w:rsidRPr="00CD0AC2" w:rsidRDefault="005A775F" w:rsidP="005A775F">
      <w:pPr>
        <w:numPr>
          <w:ilvl w:val="0"/>
          <w:numId w:val="14"/>
        </w:numPr>
        <w:spacing w:line="288" w:lineRule="auto"/>
        <w:ind w:left="714" w:hanging="357"/>
        <w:jc w:val="both"/>
        <w:rPr>
          <w:sz w:val="24"/>
          <w:szCs w:val="24"/>
          <w:lang w:val="sr-Cyrl-CS"/>
        </w:rPr>
      </w:pPr>
      <w:r>
        <w:rPr>
          <w:sz w:val="24"/>
          <w:szCs w:val="24"/>
          <w:lang w:val="sr-Cyrl-CS"/>
        </w:rPr>
        <w:t xml:space="preserve">Који је механизам подешавања напона код </w:t>
      </w:r>
      <w:r w:rsidRPr="00F93AE9">
        <w:rPr>
          <w:sz w:val="24"/>
          <w:szCs w:val="24"/>
          <w:lang w:val="sr-Cyrl-CS"/>
        </w:rPr>
        <w:t xml:space="preserve">синхроних </w:t>
      </w:r>
      <w:proofErr w:type="spellStart"/>
      <w:r w:rsidRPr="00F93AE9">
        <w:rPr>
          <w:sz w:val="24"/>
          <w:szCs w:val="24"/>
          <w:lang w:val="sr-Cyrl-CS"/>
        </w:rPr>
        <w:t>самопобудних</w:t>
      </w:r>
      <w:proofErr w:type="spellEnd"/>
      <w:r w:rsidRPr="00F93AE9">
        <w:rPr>
          <w:sz w:val="24"/>
          <w:szCs w:val="24"/>
          <w:lang w:val="sr-Cyrl-CS"/>
        </w:rPr>
        <w:t xml:space="preserve"> генератора без четкица</w:t>
      </w:r>
      <w:r>
        <w:rPr>
          <w:sz w:val="24"/>
          <w:szCs w:val="24"/>
          <w:lang w:val="sr-Cyrl-CS"/>
        </w:rPr>
        <w:t>.</w:t>
      </w:r>
    </w:p>
    <w:p w:rsidR="005A775F" w:rsidRPr="00CD0AC2" w:rsidRDefault="005A775F" w:rsidP="005A775F">
      <w:pPr>
        <w:numPr>
          <w:ilvl w:val="0"/>
          <w:numId w:val="14"/>
        </w:numPr>
        <w:spacing w:line="288" w:lineRule="auto"/>
        <w:ind w:left="714" w:hanging="357"/>
        <w:jc w:val="both"/>
        <w:rPr>
          <w:sz w:val="24"/>
          <w:szCs w:val="24"/>
          <w:lang w:val="sr-Cyrl-CS"/>
        </w:rPr>
      </w:pPr>
      <w:r>
        <w:rPr>
          <w:sz w:val="24"/>
          <w:szCs w:val="24"/>
          <w:lang w:val="sr-Cyrl-CS"/>
        </w:rPr>
        <w:t xml:space="preserve">Одредити највећи могући број батерија и одредити минимални напон по ћелији према коме се из каталога одређује капацитет батерије при следећим условима: оловну акумулаторску батерију у оквиру система за беспрекидно напајање је потребно пунити преко исправљача прикљученог на </w:t>
      </w:r>
      <w:proofErr w:type="spellStart"/>
      <w:r>
        <w:rPr>
          <w:sz w:val="24"/>
          <w:szCs w:val="24"/>
          <w:lang w:val="sr-Cyrl-CS"/>
        </w:rPr>
        <w:t>трофазну</w:t>
      </w:r>
      <w:proofErr w:type="spellEnd"/>
      <w:r>
        <w:rPr>
          <w:sz w:val="24"/>
          <w:szCs w:val="24"/>
          <w:lang w:val="sr-Cyrl-CS"/>
        </w:rPr>
        <w:t xml:space="preserve"> мрежу 3 x 400 V / 231 V, при чему је постављен услов да максимални напон по ћелији буде 2.4 V. Напон мреже може да опадне 10 % у односу на номиналну вредност. Максимални једносмерни напон на излазу из исправљача који се може остварити регулацијом исправљача је 2.34 пута већи од фазног напона мреже. Минимални једносмерни напон који захтевају пријемници износи </w:t>
      </w:r>
      <w:r>
        <w:rPr>
          <w:sz w:val="24"/>
          <w:szCs w:val="24"/>
        </w:rPr>
        <w:t>3</w:t>
      </w:r>
      <w:r>
        <w:rPr>
          <w:sz w:val="24"/>
          <w:szCs w:val="24"/>
          <w:lang w:val="sr-Cyrl-CS"/>
        </w:rPr>
        <w:t>35 V.</w:t>
      </w:r>
    </w:p>
    <w:p w:rsidR="005A775F" w:rsidRDefault="005A775F" w:rsidP="005A775F">
      <w:pPr>
        <w:numPr>
          <w:ilvl w:val="0"/>
          <w:numId w:val="14"/>
        </w:numPr>
        <w:suppressAutoHyphens/>
        <w:spacing w:line="288" w:lineRule="auto"/>
        <w:ind w:left="714" w:hanging="357"/>
        <w:jc w:val="both"/>
        <w:rPr>
          <w:sz w:val="24"/>
          <w:szCs w:val="24"/>
          <w:lang w:val="sr-Cyrl-CS"/>
        </w:rPr>
      </w:pPr>
      <w:r w:rsidRPr="00765D47">
        <w:rPr>
          <w:sz w:val="24"/>
          <w:szCs w:val="24"/>
          <w:lang w:val="sr-Cyrl-CS"/>
        </w:rPr>
        <w:lastRenderedPageBreak/>
        <w:t xml:space="preserve">Нацртати хибридни систем напајања са </w:t>
      </w:r>
      <w:proofErr w:type="spellStart"/>
      <w:r>
        <w:rPr>
          <w:sz w:val="24"/>
          <w:szCs w:val="24"/>
          <w:lang w:val="sr-Cyrl-CS"/>
        </w:rPr>
        <w:t>фотонапонским</w:t>
      </w:r>
      <w:proofErr w:type="spellEnd"/>
      <w:r w:rsidRPr="00765D47">
        <w:rPr>
          <w:sz w:val="24"/>
          <w:szCs w:val="24"/>
          <w:lang w:val="sr-Cyrl-CS"/>
        </w:rPr>
        <w:t xml:space="preserve"> </w:t>
      </w:r>
      <w:proofErr w:type="spellStart"/>
      <w:r w:rsidRPr="00765D47">
        <w:rPr>
          <w:sz w:val="24"/>
          <w:szCs w:val="24"/>
          <w:lang w:val="sr-Cyrl-CS"/>
        </w:rPr>
        <w:t>панелима</w:t>
      </w:r>
      <w:proofErr w:type="spellEnd"/>
      <w:r w:rsidRPr="00765D47">
        <w:rPr>
          <w:sz w:val="24"/>
          <w:szCs w:val="24"/>
          <w:lang w:val="sr-Cyrl-CS"/>
        </w:rPr>
        <w:t xml:space="preserve">, </w:t>
      </w:r>
      <w:proofErr w:type="spellStart"/>
      <w:r w:rsidRPr="00765D47">
        <w:rPr>
          <w:sz w:val="24"/>
          <w:szCs w:val="24"/>
          <w:lang w:val="sr-Cyrl-CS"/>
        </w:rPr>
        <w:t>ветрогенератором</w:t>
      </w:r>
      <w:proofErr w:type="spellEnd"/>
      <w:r>
        <w:rPr>
          <w:sz w:val="24"/>
          <w:szCs w:val="24"/>
          <w:lang w:val="sr-Cyrl-CS"/>
        </w:rPr>
        <w:t xml:space="preserve">, акумулаторском батеријом </w:t>
      </w:r>
      <w:r w:rsidRPr="00765D47">
        <w:rPr>
          <w:sz w:val="24"/>
          <w:szCs w:val="24"/>
          <w:lang w:val="sr-Cyrl-CS"/>
        </w:rPr>
        <w:t xml:space="preserve">и дизел-електричним агрегатом, који служи за напајање пријемника </w:t>
      </w:r>
      <w:r w:rsidRPr="006F413C">
        <w:rPr>
          <w:sz w:val="24"/>
          <w:szCs w:val="24"/>
          <w:lang w:val="sr-Cyrl-CS"/>
        </w:rPr>
        <w:t xml:space="preserve">који су удаљени </w:t>
      </w:r>
      <w:r w:rsidRPr="00765D47">
        <w:rPr>
          <w:sz w:val="24"/>
          <w:szCs w:val="24"/>
          <w:lang w:val="sr-Cyrl-CS"/>
        </w:rPr>
        <w:t>од јавне дистрибутивне мреже</w:t>
      </w:r>
      <w:r>
        <w:rPr>
          <w:sz w:val="24"/>
          <w:szCs w:val="24"/>
          <w:lang w:val="sr-Cyrl-CS"/>
        </w:rPr>
        <w:t xml:space="preserve"> једносмерним напоном</w:t>
      </w:r>
      <w:r w:rsidRPr="00765D47">
        <w:rPr>
          <w:sz w:val="24"/>
          <w:szCs w:val="24"/>
          <w:lang w:val="sr-Cyrl-CS"/>
        </w:rPr>
        <w:t>.</w:t>
      </w:r>
    </w:p>
    <w:p w:rsidR="005A775F" w:rsidRPr="00765D47" w:rsidRDefault="005A775F" w:rsidP="005A775F">
      <w:pPr>
        <w:numPr>
          <w:ilvl w:val="0"/>
          <w:numId w:val="14"/>
        </w:numPr>
        <w:suppressAutoHyphens/>
        <w:spacing w:line="264" w:lineRule="auto"/>
        <w:ind w:left="714" w:hanging="357"/>
        <w:jc w:val="both"/>
        <w:rPr>
          <w:sz w:val="24"/>
          <w:szCs w:val="24"/>
          <w:lang w:val="sr-Cyrl-CS"/>
        </w:rPr>
      </w:pPr>
      <w:r>
        <w:rPr>
          <w:sz w:val="24"/>
          <w:szCs w:val="24"/>
          <w:lang w:val="sr-Cyrl-CS"/>
        </w:rPr>
        <w:t>Повећање капацитета батерије има следеће последице</w:t>
      </w:r>
    </w:p>
    <w:p w:rsidR="005A775F" w:rsidRPr="00CD0AC2" w:rsidRDefault="005A775F" w:rsidP="005A775F">
      <w:pPr>
        <w:tabs>
          <w:tab w:val="left" w:pos="-720"/>
        </w:tabs>
        <w:suppressAutoHyphens/>
        <w:spacing w:line="264" w:lineRule="auto"/>
        <w:jc w:val="both"/>
        <w:rPr>
          <w:sz w:val="24"/>
          <w:szCs w:val="24"/>
          <w:lang w:val="sr-Cyrl-CS"/>
        </w:rPr>
      </w:pPr>
      <w:r w:rsidRPr="00CD0AC2">
        <w:rPr>
          <w:sz w:val="24"/>
          <w:szCs w:val="24"/>
          <w:lang w:val="sr-Cyrl-CS"/>
        </w:rPr>
        <w:tab/>
      </w:r>
      <w:r>
        <w:rPr>
          <w:sz w:val="24"/>
          <w:szCs w:val="24"/>
          <w:lang w:val="sr-Cyrl-CS"/>
        </w:rPr>
        <w:t>а</w:t>
      </w:r>
      <w:r w:rsidRPr="00CD0AC2">
        <w:rPr>
          <w:sz w:val="24"/>
          <w:szCs w:val="24"/>
          <w:lang w:val="sr-Cyrl-CS"/>
        </w:rPr>
        <w:t xml:space="preserve">. </w:t>
      </w:r>
      <w:r>
        <w:rPr>
          <w:sz w:val="24"/>
          <w:szCs w:val="24"/>
          <w:lang w:val="sr-Cyrl-CS"/>
        </w:rPr>
        <w:t>Повећава почетну инвестицију</w:t>
      </w:r>
    </w:p>
    <w:p w:rsidR="005A775F" w:rsidRDefault="005A775F" w:rsidP="005A775F">
      <w:pPr>
        <w:spacing w:line="264" w:lineRule="auto"/>
        <w:ind w:left="714"/>
        <w:jc w:val="both"/>
        <w:rPr>
          <w:sz w:val="24"/>
          <w:szCs w:val="24"/>
          <w:lang w:val="sr-Cyrl-CS"/>
        </w:rPr>
      </w:pPr>
      <w:r>
        <w:rPr>
          <w:sz w:val="24"/>
          <w:szCs w:val="24"/>
          <w:lang w:val="sr-Cyrl-CS"/>
        </w:rPr>
        <w:t>б</w:t>
      </w:r>
      <w:r w:rsidRPr="00CD0AC2">
        <w:rPr>
          <w:sz w:val="24"/>
          <w:szCs w:val="24"/>
          <w:lang w:val="sr-Cyrl-CS"/>
        </w:rPr>
        <w:t xml:space="preserve">. </w:t>
      </w:r>
      <w:r>
        <w:rPr>
          <w:sz w:val="24"/>
          <w:szCs w:val="24"/>
          <w:lang w:val="sr-Cyrl-CS"/>
        </w:rPr>
        <w:t xml:space="preserve">Зависно од снаге </w:t>
      </w:r>
      <w:proofErr w:type="spellStart"/>
      <w:r>
        <w:rPr>
          <w:sz w:val="24"/>
          <w:szCs w:val="24"/>
          <w:lang w:val="sr-Cyrl-CS"/>
        </w:rPr>
        <w:t>фотонапонских</w:t>
      </w:r>
      <w:proofErr w:type="spellEnd"/>
      <w:r>
        <w:rPr>
          <w:sz w:val="24"/>
          <w:szCs w:val="24"/>
          <w:lang w:val="sr-Cyrl-CS"/>
        </w:rPr>
        <w:t xml:space="preserve"> панела и </w:t>
      </w:r>
      <w:proofErr w:type="spellStart"/>
      <w:r>
        <w:rPr>
          <w:sz w:val="24"/>
          <w:szCs w:val="24"/>
          <w:lang w:val="sr-Cyrl-CS"/>
        </w:rPr>
        <w:t>ветрогенератора</w:t>
      </w:r>
      <w:proofErr w:type="spellEnd"/>
      <w:r>
        <w:rPr>
          <w:sz w:val="24"/>
          <w:szCs w:val="24"/>
          <w:lang w:val="sr-Cyrl-CS"/>
        </w:rPr>
        <w:t>, може да смањи укупно време рада дизел агрегата</w:t>
      </w:r>
    </w:p>
    <w:p w:rsidR="005A775F" w:rsidRDefault="005A775F" w:rsidP="005A775F">
      <w:pPr>
        <w:spacing w:line="264" w:lineRule="auto"/>
        <w:ind w:left="714"/>
        <w:jc w:val="both"/>
        <w:rPr>
          <w:sz w:val="24"/>
          <w:szCs w:val="24"/>
          <w:lang w:val="sr-Cyrl-CS"/>
        </w:rPr>
      </w:pPr>
      <w:r>
        <w:rPr>
          <w:sz w:val="24"/>
          <w:szCs w:val="24"/>
          <w:lang w:val="sr-Cyrl-CS"/>
        </w:rPr>
        <w:t>в</w:t>
      </w:r>
      <w:r w:rsidRPr="00CD0AC2">
        <w:rPr>
          <w:sz w:val="24"/>
          <w:szCs w:val="24"/>
          <w:lang w:val="sr-Cyrl-CS"/>
        </w:rPr>
        <w:t xml:space="preserve">. </w:t>
      </w:r>
      <w:r>
        <w:rPr>
          <w:sz w:val="24"/>
          <w:szCs w:val="24"/>
          <w:lang w:val="sr-Cyrl-CS"/>
        </w:rPr>
        <w:t>Доприноси бољој енергетској ефикасности услед мањих губитака у батерији</w:t>
      </w:r>
    </w:p>
    <w:p w:rsidR="005A775F" w:rsidRPr="00CD0AC2" w:rsidRDefault="005A775F" w:rsidP="005A775F">
      <w:pPr>
        <w:spacing w:line="264" w:lineRule="auto"/>
        <w:ind w:left="714"/>
        <w:jc w:val="both"/>
        <w:rPr>
          <w:sz w:val="24"/>
          <w:szCs w:val="24"/>
          <w:lang w:val="sr-Cyrl-CS"/>
        </w:rPr>
      </w:pPr>
      <w:r w:rsidRPr="00CD0AC2">
        <w:rPr>
          <w:sz w:val="24"/>
          <w:szCs w:val="24"/>
          <w:lang w:val="sr-Cyrl-CS"/>
        </w:rPr>
        <w:t xml:space="preserve">г. </w:t>
      </w:r>
      <w:r>
        <w:rPr>
          <w:sz w:val="24"/>
          <w:szCs w:val="24"/>
          <w:lang w:val="sr-Cyrl-CS"/>
        </w:rPr>
        <w:t xml:space="preserve">Може да доведе до тога да се морају усвојити заштитне компоненте веће </w:t>
      </w:r>
      <w:proofErr w:type="spellStart"/>
      <w:r>
        <w:rPr>
          <w:sz w:val="24"/>
          <w:szCs w:val="24"/>
          <w:lang w:val="sr-Cyrl-CS"/>
        </w:rPr>
        <w:t>прекидне</w:t>
      </w:r>
      <w:proofErr w:type="spellEnd"/>
      <w:r>
        <w:rPr>
          <w:sz w:val="24"/>
          <w:szCs w:val="24"/>
          <w:lang w:val="sr-Cyrl-CS"/>
        </w:rPr>
        <w:t xml:space="preserve"> моћи</w:t>
      </w:r>
    </w:p>
    <w:p w:rsidR="005A775F" w:rsidRDefault="005A775F" w:rsidP="005A775F">
      <w:pPr>
        <w:numPr>
          <w:ilvl w:val="0"/>
          <w:numId w:val="14"/>
        </w:numPr>
        <w:spacing w:line="264" w:lineRule="auto"/>
        <w:jc w:val="both"/>
        <w:rPr>
          <w:sz w:val="24"/>
          <w:szCs w:val="24"/>
          <w:lang w:val="sr-Cyrl-CS"/>
        </w:rPr>
      </w:pPr>
      <w:r>
        <w:rPr>
          <w:sz w:val="24"/>
          <w:szCs w:val="24"/>
          <w:lang w:val="sr-Cyrl-CS"/>
        </w:rPr>
        <w:t>У пракси се врше следећа повезивања у</w:t>
      </w:r>
      <w:r w:rsidRPr="00562F23">
        <w:rPr>
          <w:sz w:val="24"/>
          <w:szCs w:val="24"/>
          <w:lang w:val="sr-Cyrl-CS"/>
        </w:rPr>
        <w:t>лазн</w:t>
      </w:r>
      <w:r>
        <w:rPr>
          <w:sz w:val="24"/>
          <w:szCs w:val="24"/>
          <w:lang w:val="sr-Cyrl-CS"/>
        </w:rPr>
        <w:t>их</w:t>
      </w:r>
      <w:r w:rsidRPr="00562F23">
        <w:rPr>
          <w:sz w:val="24"/>
          <w:szCs w:val="24"/>
          <w:lang w:val="sr-Cyrl-CS"/>
        </w:rPr>
        <w:t xml:space="preserve"> / излазн</w:t>
      </w:r>
      <w:r>
        <w:rPr>
          <w:sz w:val="24"/>
          <w:szCs w:val="24"/>
          <w:lang w:val="sr-Cyrl-CS"/>
        </w:rPr>
        <w:t>их</w:t>
      </w:r>
      <w:r w:rsidRPr="00562F23">
        <w:rPr>
          <w:sz w:val="24"/>
          <w:szCs w:val="24"/>
          <w:lang w:val="sr-Cyrl-CS"/>
        </w:rPr>
        <w:t xml:space="preserve"> та</w:t>
      </w:r>
      <w:r>
        <w:rPr>
          <w:sz w:val="24"/>
          <w:szCs w:val="24"/>
          <w:lang w:val="sr-Cyrl-CS"/>
        </w:rPr>
        <w:t>ча</w:t>
      </w:r>
      <w:r w:rsidRPr="00562F23">
        <w:rPr>
          <w:sz w:val="24"/>
          <w:szCs w:val="24"/>
          <w:lang w:val="sr-Cyrl-CS"/>
        </w:rPr>
        <w:t>к</w:t>
      </w:r>
      <w:r>
        <w:rPr>
          <w:sz w:val="24"/>
          <w:szCs w:val="24"/>
          <w:lang w:val="sr-Cyrl-CS"/>
        </w:rPr>
        <w:t>а</w:t>
      </w:r>
      <w:r w:rsidRPr="00562F23">
        <w:rPr>
          <w:sz w:val="24"/>
          <w:szCs w:val="24"/>
          <w:lang w:val="sr-Cyrl-CS"/>
        </w:rPr>
        <w:t xml:space="preserve"> ПЛЦ-а</w:t>
      </w:r>
    </w:p>
    <w:p w:rsidR="005A775F" w:rsidRDefault="005A775F" w:rsidP="005A775F">
      <w:pPr>
        <w:spacing w:line="264" w:lineRule="auto"/>
        <w:ind w:left="720"/>
        <w:jc w:val="both"/>
        <w:rPr>
          <w:sz w:val="24"/>
          <w:szCs w:val="24"/>
          <w:lang w:val="sr-Cyrl-CS"/>
        </w:rPr>
      </w:pPr>
      <w:r>
        <w:rPr>
          <w:sz w:val="24"/>
          <w:szCs w:val="24"/>
          <w:lang w:val="sr-Cyrl-CS"/>
        </w:rPr>
        <w:t xml:space="preserve">а. дигитални излаз на крајеве електромагнета </w:t>
      </w:r>
      <w:proofErr w:type="spellStart"/>
      <w:r>
        <w:rPr>
          <w:sz w:val="24"/>
          <w:szCs w:val="24"/>
          <w:lang w:val="sr-Cyrl-CS"/>
        </w:rPr>
        <w:t>контактора</w:t>
      </w:r>
      <w:proofErr w:type="spellEnd"/>
    </w:p>
    <w:p w:rsidR="005A775F" w:rsidRDefault="005A775F" w:rsidP="005A775F">
      <w:pPr>
        <w:spacing w:line="264" w:lineRule="auto"/>
        <w:ind w:left="720"/>
        <w:jc w:val="both"/>
        <w:rPr>
          <w:sz w:val="24"/>
          <w:szCs w:val="24"/>
          <w:lang w:val="sr-Cyrl-CS"/>
        </w:rPr>
      </w:pPr>
      <w:r>
        <w:rPr>
          <w:sz w:val="24"/>
          <w:szCs w:val="24"/>
          <w:lang w:val="sr-Cyrl-CS"/>
        </w:rPr>
        <w:t>б. дигитални улаз на контакт који долази под напон 220 </w:t>
      </w:r>
      <w:r>
        <w:rPr>
          <w:sz w:val="24"/>
          <w:szCs w:val="24"/>
        </w:rPr>
        <w:t>V</w:t>
      </w:r>
      <w:r w:rsidRPr="008C64D9">
        <w:rPr>
          <w:sz w:val="24"/>
          <w:szCs w:val="24"/>
          <w:lang w:val="sr-Cyrl-CS"/>
        </w:rPr>
        <w:t xml:space="preserve"> уколико </w:t>
      </w:r>
      <w:r>
        <w:rPr>
          <w:sz w:val="24"/>
          <w:szCs w:val="24"/>
          <w:lang w:val="sr-Cyrl-CS"/>
        </w:rPr>
        <w:t>је прекидач затворен</w:t>
      </w:r>
    </w:p>
    <w:p w:rsidR="005A775F" w:rsidRDefault="005A775F" w:rsidP="005A775F">
      <w:pPr>
        <w:spacing w:line="264" w:lineRule="auto"/>
        <w:ind w:left="720"/>
        <w:jc w:val="both"/>
        <w:rPr>
          <w:sz w:val="24"/>
          <w:szCs w:val="24"/>
          <w:lang w:val="sr-Cyrl-CS"/>
        </w:rPr>
      </w:pPr>
      <w:r>
        <w:rPr>
          <w:sz w:val="24"/>
          <w:szCs w:val="24"/>
          <w:lang w:val="sr-Cyrl-CS"/>
        </w:rPr>
        <w:t>в. аналогни улаз на излаз са мерног претварача који даје једносмерни напон 0 - 10 </w:t>
      </w:r>
      <w:r>
        <w:rPr>
          <w:sz w:val="24"/>
          <w:szCs w:val="24"/>
        </w:rPr>
        <w:t>V</w:t>
      </w:r>
    </w:p>
    <w:p w:rsidR="005A775F" w:rsidRDefault="005A775F" w:rsidP="005A775F">
      <w:pPr>
        <w:spacing w:line="264" w:lineRule="auto"/>
        <w:ind w:left="720"/>
        <w:jc w:val="both"/>
        <w:rPr>
          <w:sz w:val="24"/>
          <w:szCs w:val="24"/>
          <w:lang w:val="sr-Cyrl-CS"/>
        </w:rPr>
      </w:pPr>
      <w:r>
        <w:rPr>
          <w:sz w:val="24"/>
          <w:szCs w:val="24"/>
          <w:lang w:val="sr-Cyrl-CS"/>
        </w:rPr>
        <w:t>г. аналогни излаз на улаз локалног регулатора температуре коме се референца задаје као једносмерна струја у опсегу 4 - 20 </w:t>
      </w:r>
      <w:proofErr w:type="spellStart"/>
      <w:r>
        <w:rPr>
          <w:sz w:val="24"/>
          <w:szCs w:val="24"/>
        </w:rPr>
        <w:t>mA</w:t>
      </w:r>
      <w:proofErr w:type="spellEnd"/>
    </w:p>
    <w:p w:rsidR="005A775F" w:rsidRPr="002B4C92" w:rsidRDefault="005A775F" w:rsidP="005A775F">
      <w:pPr>
        <w:numPr>
          <w:ilvl w:val="0"/>
          <w:numId w:val="14"/>
        </w:numPr>
        <w:spacing w:line="288" w:lineRule="auto"/>
        <w:jc w:val="both"/>
        <w:rPr>
          <w:sz w:val="24"/>
          <w:szCs w:val="24"/>
          <w:lang w:val="sr-Cyrl-CS"/>
        </w:rPr>
      </w:pPr>
      <w:r>
        <w:rPr>
          <w:sz w:val="24"/>
          <w:szCs w:val="24"/>
          <w:lang w:val="sr-Cyrl-CS"/>
        </w:rPr>
        <w:t xml:space="preserve">За један </w:t>
      </w:r>
      <w:r w:rsidRPr="002B4C92">
        <w:rPr>
          <w:sz w:val="24"/>
          <w:szCs w:val="24"/>
          <w:lang w:val="sr-Cyrl-CS"/>
        </w:rPr>
        <w:t>технолошк</w:t>
      </w:r>
      <w:r>
        <w:rPr>
          <w:sz w:val="24"/>
          <w:szCs w:val="24"/>
          <w:lang w:val="sr-Cyrl-CS"/>
        </w:rPr>
        <w:t>и</w:t>
      </w:r>
      <w:r w:rsidRPr="002B4C92">
        <w:rPr>
          <w:sz w:val="24"/>
          <w:szCs w:val="24"/>
          <w:lang w:val="sr-Cyrl-CS"/>
        </w:rPr>
        <w:t xml:space="preserve"> процес </w:t>
      </w:r>
      <w:r>
        <w:rPr>
          <w:sz w:val="24"/>
          <w:szCs w:val="24"/>
          <w:lang w:val="sr-Cyrl-CS"/>
        </w:rPr>
        <w:t>је потребно пројектовати систем централног надзора и управљања (</w:t>
      </w:r>
      <w:r>
        <w:rPr>
          <w:sz w:val="24"/>
          <w:szCs w:val="24"/>
        </w:rPr>
        <w:t>SCADA</w:t>
      </w:r>
      <w:r>
        <w:rPr>
          <w:sz w:val="24"/>
          <w:szCs w:val="24"/>
          <w:lang w:val="sr-Cyrl-CS"/>
        </w:rPr>
        <w:t xml:space="preserve">). Да би се </w:t>
      </w:r>
      <w:r w:rsidRPr="002B4C92">
        <w:rPr>
          <w:sz w:val="24"/>
          <w:szCs w:val="24"/>
          <w:lang w:val="sr-Cyrl-CS"/>
        </w:rPr>
        <w:t>прати</w:t>
      </w:r>
      <w:r>
        <w:rPr>
          <w:sz w:val="24"/>
          <w:szCs w:val="24"/>
          <w:lang w:val="sr-Cyrl-CS"/>
        </w:rPr>
        <w:t>ла</w:t>
      </w:r>
      <w:r w:rsidRPr="002B4C92">
        <w:rPr>
          <w:sz w:val="24"/>
          <w:szCs w:val="24"/>
          <w:lang w:val="sr-Cyrl-CS"/>
        </w:rPr>
        <w:t xml:space="preserve"> струј</w:t>
      </w:r>
      <w:r>
        <w:rPr>
          <w:sz w:val="24"/>
          <w:szCs w:val="24"/>
          <w:lang w:val="sr-Cyrl-CS"/>
        </w:rPr>
        <w:t>а</w:t>
      </w:r>
      <w:r w:rsidRPr="002B4C92">
        <w:rPr>
          <w:sz w:val="24"/>
          <w:szCs w:val="24"/>
          <w:lang w:val="sr-Cyrl-CS"/>
        </w:rPr>
        <w:t xml:space="preserve"> током рада</w:t>
      </w:r>
      <w:r>
        <w:rPr>
          <w:sz w:val="24"/>
          <w:szCs w:val="24"/>
          <w:lang w:val="sr-Cyrl-CS"/>
        </w:rPr>
        <w:t xml:space="preserve"> једног од </w:t>
      </w:r>
      <w:r w:rsidRPr="002B4C92">
        <w:rPr>
          <w:sz w:val="24"/>
          <w:szCs w:val="24"/>
          <w:lang w:val="sr-Cyrl-CS"/>
        </w:rPr>
        <w:t>велики</w:t>
      </w:r>
      <w:r>
        <w:rPr>
          <w:sz w:val="24"/>
          <w:szCs w:val="24"/>
          <w:lang w:val="sr-Cyrl-CS"/>
        </w:rPr>
        <w:t>х</w:t>
      </w:r>
      <w:r w:rsidRPr="002B4C92">
        <w:rPr>
          <w:sz w:val="24"/>
          <w:szCs w:val="24"/>
          <w:lang w:val="sr-Cyrl-CS"/>
        </w:rPr>
        <w:t xml:space="preserve"> асинхрони</w:t>
      </w:r>
      <w:r>
        <w:rPr>
          <w:sz w:val="24"/>
          <w:szCs w:val="24"/>
          <w:lang w:val="sr-Cyrl-CS"/>
        </w:rPr>
        <w:t>х</w:t>
      </w:r>
      <w:r w:rsidRPr="002B4C92">
        <w:rPr>
          <w:sz w:val="24"/>
          <w:szCs w:val="24"/>
          <w:lang w:val="sr-Cyrl-CS"/>
        </w:rPr>
        <w:t xml:space="preserve"> мотор</w:t>
      </w:r>
      <w:r>
        <w:rPr>
          <w:sz w:val="24"/>
          <w:szCs w:val="24"/>
          <w:lang w:val="sr-Cyrl-CS"/>
        </w:rPr>
        <w:t>а</w:t>
      </w:r>
      <w:r w:rsidRPr="002B4C92">
        <w:rPr>
          <w:sz w:val="24"/>
          <w:szCs w:val="24"/>
          <w:lang w:val="sr-Cyrl-CS"/>
        </w:rPr>
        <w:t xml:space="preserve"> помоћу ПЛЦ-а, потребно је:</w:t>
      </w:r>
    </w:p>
    <w:p w:rsidR="005A775F" w:rsidRPr="002B4C92" w:rsidRDefault="005A775F" w:rsidP="005A775F">
      <w:pPr>
        <w:tabs>
          <w:tab w:val="left" w:pos="-720"/>
        </w:tabs>
        <w:suppressAutoHyphens/>
        <w:spacing w:line="288" w:lineRule="auto"/>
        <w:jc w:val="both"/>
        <w:rPr>
          <w:sz w:val="24"/>
          <w:szCs w:val="24"/>
          <w:lang w:val="ru-RU"/>
        </w:rPr>
      </w:pPr>
      <w:r w:rsidRPr="002B4C92">
        <w:rPr>
          <w:sz w:val="24"/>
          <w:szCs w:val="24"/>
          <w:lang w:val="sr-Cyrl-CS"/>
        </w:rPr>
        <w:tab/>
      </w:r>
      <w:r>
        <w:rPr>
          <w:sz w:val="24"/>
          <w:szCs w:val="24"/>
          <w:lang w:val="sr-Cyrl-CS"/>
        </w:rPr>
        <w:t>а</w:t>
      </w:r>
      <w:r w:rsidRPr="002B4C92">
        <w:rPr>
          <w:sz w:val="24"/>
          <w:szCs w:val="24"/>
          <w:lang w:val="sr-Cyrl-CS"/>
        </w:rPr>
        <w:t>. Да ПЛЦ који има улазне аналогне тачке</w:t>
      </w:r>
    </w:p>
    <w:p w:rsidR="005A775F" w:rsidRPr="002B4C92" w:rsidRDefault="005A775F" w:rsidP="005A775F">
      <w:pPr>
        <w:spacing w:line="288" w:lineRule="auto"/>
        <w:ind w:left="714"/>
        <w:jc w:val="both"/>
        <w:rPr>
          <w:sz w:val="24"/>
          <w:szCs w:val="24"/>
          <w:lang w:val="sr-Cyrl-CS"/>
        </w:rPr>
      </w:pPr>
      <w:r>
        <w:rPr>
          <w:sz w:val="24"/>
          <w:szCs w:val="24"/>
          <w:lang w:val="sr-Cyrl-CS"/>
        </w:rPr>
        <w:t>б</w:t>
      </w:r>
      <w:r w:rsidRPr="002B4C92">
        <w:rPr>
          <w:sz w:val="24"/>
          <w:szCs w:val="24"/>
          <w:lang w:val="sr-Cyrl-CS"/>
        </w:rPr>
        <w:t>. Да се на напојни вод мотора постави струјни мерни трансформатор који на секундару даје стандардну струју од 5 А</w:t>
      </w:r>
    </w:p>
    <w:p w:rsidR="005A775F" w:rsidRDefault="005A775F" w:rsidP="005A775F">
      <w:pPr>
        <w:spacing w:line="288" w:lineRule="auto"/>
        <w:ind w:left="720"/>
        <w:jc w:val="both"/>
        <w:rPr>
          <w:sz w:val="24"/>
          <w:szCs w:val="24"/>
          <w:lang w:val="sr-Cyrl-CS"/>
        </w:rPr>
      </w:pPr>
      <w:r>
        <w:rPr>
          <w:sz w:val="24"/>
          <w:szCs w:val="24"/>
          <w:lang w:val="sr-Cyrl-CS"/>
        </w:rPr>
        <w:t>в</w:t>
      </w:r>
      <w:r w:rsidRPr="002B4C92">
        <w:rPr>
          <w:sz w:val="24"/>
          <w:szCs w:val="24"/>
          <w:lang w:val="sr-Cyrl-CS"/>
        </w:rPr>
        <w:t xml:space="preserve">. Да се постави мерни </w:t>
      </w:r>
      <w:proofErr w:type="spellStart"/>
      <w:r w:rsidRPr="002B4C92">
        <w:rPr>
          <w:sz w:val="24"/>
          <w:szCs w:val="24"/>
          <w:lang w:val="sr-Cyrl-CS"/>
        </w:rPr>
        <w:t>претварач</w:t>
      </w:r>
      <w:proofErr w:type="spellEnd"/>
      <w:r w:rsidRPr="002B4C92">
        <w:rPr>
          <w:sz w:val="24"/>
          <w:szCs w:val="24"/>
          <w:lang w:val="sr-Cyrl-CS"/>
        </w:rPr>
        <w:t xml:space="preserve"> који </w:t>
      </w:r>
      <w:r>
        <w:rPr>
          <w:sz w:val="24"/>
          <w:szCs w:val="24"/>
          <w:lang w:val="sr-Cyrl-CS"/>
        </w:rPr>
        <w:t>на улазу има наизменичну струју 5 </w:t>
      </w:r>
      <w:r w:rsidRPr="002B4C92">
        <w:rPr>
          <w:sz w:val="24"/>
          <w:szCs w:val="24"/>
          <w:lang w:val="sr-Cyrl-CS"/>
        </w:rPr>
        <w:t>А</w:t>
      </w:r>
      <w:r>
        <w:rPr>
          <w:sz w:val="24"/>
          <w:szCs w:val="24"/>
          <w:lang w:val="sr-Cyrl-CS"/>
        </w:rPr>
        <w:t xml:space="preserve">, а </w:t>
      </w:r>
      <w:r w:rsidRPr="002B4C92">
        <w:rPr>
          <w:sz w:val="24"/>
          <w:szCs w:val="24"/>
          <w:lang w:val="sr-Cyrl-CS"/>
        </w:rPr>
        <w:t>на излазу даје стандардни једносмерни сигнал (4-20</w:t>
      </w:r>
      <w:r w:rsidRPr="002B4C92">
        <w:rPr>
          <w:sz w:val="24"/>
          <w:szCs w:val="24"/>
        </w:rPr>
        <w:t> </w:t>
      </w:r>
      <w:proofErr w:type="spellStart"/>
      <w:r w:rsidRPr="002B4C92">
        <w:rPr>
          <w:sz w:val="24"/>
          <w:szCs w:val="24"/>
        </w:rPr>
        <w:t>mA</w:t>
      </w:r>
      <w:proofErr w:type="spellEnd"/>
      <w:r w:rsidRPr="002B4C92">
        <w:rPr>
          <w:sz w:val="24"/>
          <w:szCs w:val="24"/>
          <w:lang w:val="sr-Cyrl-CS"/>
        </w:rPr>
        <w:t xml:space="preserve"> или 0-10</w:t>
      </w:r>
      <w:r w:rsidRPr="002B4C92">
        <w:rPr>
          <w:sz w:val="24"/>
          <w:szCs w:val="24"/>
        </w:rPr>
        <w:t> V</w:t>
      </w:r>
      <w:r w:rsidRPr="002B4C92">
        <w:rPr>
          <w:sz w:val="24"/>
          <w:szCs w:val="24"/>
          <w:lang w:val="sr-Cyrl-CS"/>
        </w:rPr>
        <w:t>)</w:t>
      </w:r>
    </w:p>
    <w:p w:rsidR="005A775F" w:rsidRDefault="005A775F" w:rsidP="005A775F">
      <w:pPr>
        <w:spacing w:line="288" w:lineRule="auto"/>
        <w:ind w:left="720"/>
        <w:jc w:val="both"/>
        <w:rPr>
          <w:sz w:val="24"/>
          <w:szCs w:val="24"/>
          <w:lang w:val="sr-Cyrl-CS"/>
        </w:rPr>
      </w:pPr>
      <w:r>
        <w:rPr>
          <w:sz w:val="24"/>
          <w:szCs w:val="24"/>
          <w:lang w:val="sr-Cyrl-CS"/>
        </w:rPr>
        <w:t>г</w:t>
      </w:r>
      <w:r w:rsidRPr="002B4C92">
        <w:rPr>
          <w:sz w:val="24"/>
          <w:szCs w:val="24"/>
          <w:lang w:val="sr-Cyrl-CS"/>
        </w:rPr>
        <w:t>.</w:t>
      </w:r>
      <w:r>
        <w:rPr>
          <w:sz w:val="24"/>
          <w:szCs w:val="24"/>
          <w:lang w:val="sr-Cyrl-CS"/>
        </w:rPr>
        <w:t xml:space="preserve"> Да се постави класичан аналогни амперметар у електроенергетском разводном орману са кога се напаја мотор</w:t>
      </w:r>
    </w:p>
    <w:p w:rsidR="005A775F" w:rsidRPr="00596FE4" w:rsidRDefault="005A775F" w:rsidP="005A775F">
      <w:pPr>
        <w:numPr>
          <w:ilvl w:val="0"/>
          <w:numId w:val="14"/>
        </w:numPr>
        <w:spacing w:line="288" w:lineRule="auto"/>
        <w:jc w:val="both"/>
        <w:rPr>
          <w:sz w:val="24"/>
          <w:szCs w:val="24"/>
          <w:lang w:val="sr-Cyrl-CS"/>
        </w:rPr>
      </w:pPr>
      <w:r w:rsidRPr="00323E78">
        <w:rPr>
          <w:sz w:val="24"/>
          <w:szCs w:val="24"/>
          <w:lang w:val="sr-Cyrl-CS"/>
        </w:rPr>
        <w:t xml:space="preserve">Колико извода постоји на мотору који се пушта у рад коришћењем </w:t>
      </w:r>
      <w:proofErr w:type="spellStart"/>
      <w:r w:rsidRPr="00323E78">
        <w:rPr>
          <w:sz w:val="24"/>
          <w:szCs w:val="24"/>
          <w:lang w:val="sr-Cyrl-CS"/>
        </w:rPr>
        <w:t>пуштача</w:t>
      </w:r>
      <w:proofErr w:type="spellEnd"/>
      <w:r w:rsidRPr="00323E78">
        <w:rPr>
          <w:sz w:val="24"/>
          <w:szCs w:val="24"/>
          <w:lang w:val="sr-Cyrl-CS"/>
        </w:rPr>
        <w:t xml:space="preserve"> звезда</w:t>
      </w:r>
      <w:r>
        <w:rPr>
          <w:sz w:val="24"/>
          <w:szCs w:val="24"/>
        </w:rPr>
        <w:t> </w:t>
      </w:r>
      <w:r w:rsidRPr="00323E78">
        <w:rPr>
          <w:sz w:val="24"/>
          <w:szCs w:val="24"/>
          <w:lang w:val="sr-Cyrl-CS"/>
        </w:rPr>
        <w:t>/</w:t>
      </w:r>
      <w:r>
        <w:rPr>
          <w:sz w:val="24"/>
          <w:szCs w:val="24"/>
        </w:rPr>
        <w:t> </w:t>
      </w:r>
      <w:r w:rsidRPr="00323E78">
        <w:rPr>
          <w:sz w:val="24"/>
          <w:szCs w:val="24"/>
          <w:lang w:val="sr-Cyrl-CS"/>
        </w:rPr>
        <w:t>троугао?</w:t>
      </w:r>
    </w:p>
    <w:p w:rsidR="005A775F" w:rsidRDefault="005A775F" w:rsidP="005A775F">
      <w:pPr>
        <w:numPr>
          <w:ilvl w:val="0"/>
          <w:numId w:val="14"/>
        </w:numPr>
        <w:spacing w:line="288" w:lineRule="auto"/>
        <w:jc w:val="both"/>
        <w:rPr>
          <w:sz w:val="24"/>
          <w:szCs w:val="24"/>
          <w:lang w:val="sr-Cyrl-CS"/>
        </w:rPr>
      </w:pPr>
      <w:r w:rsidRPr="00323E78">
        <w:rPr>
          <w:sz w:val="24"/>
          <w:szCs w:val="24"/>
          <w:lang w:val="sr-Cyrl-CS"/>
        </w:rPr>
        <w:t>Коју је предност у функционалном смислу фреквентног регулатора у односу на 'софт стартер'</w:t>
      </w:r>
      <w:r>
        <w:rPr>
          <w:sz w:val="24"/>
          <w:szCs w:val="24"/>
          <w:lang w:val="sr-Cyrl-CS"/>
        </w:rPr>
        <w:t>?</w:t>
      </w:r>
    </w:p>
    <w:p w:rsidR="005A775F" w:rsidRDefault="005A775F" w:rsidP="005A775F">
      <w:pPr>
        <w:numPr>
          <w:ilvl w:val="0"/>
          <w:numId w:val="14"/>
        </w:numPr>
        <w:suppressAutoHyphens/>
        <w:spacing w:line="264" w:lineRule="auto"/>
        <w:ind w:left="714" w:hanging="357"/>
        <w:jc w:val="both"/>
        <w:rPr>
          <w:sz w:val="24"/>
          <w:szCs w:val="24"/>
          <w:lang w:val="sr-Cyrl-CS"/>
        </w:rPr>
      </w:pPr>
      <w:r>
        <w:rPr>
          <w:sz w:val="24"/>
          <w:szCs w:val="24"/>
          <w:lang w:val="sr-Cyrl-CS"/>
        </w:rPr>
        <w:t xml:space="preserve">Због чега постоји опасност струјног преоптерећења резонантног филтра, након уградње на </w:t>
      </w:r>
      <w:proofErr w:type="spellStart"/>
      <w:r>
        <w:rPr>
          <w:sz w:val="24"/>
          <w:szCs w:val="24"/>
          <w:lang w:val="sr-Cyrl-CS"/>
        </w:rPr>
        <w:t>нисконапонске</w:t>
      </w:r>
      <w:proofErr w:type="spellEnd"/>
      <w:r>
        <w:rPr>
          <w:sz w:val="24"/>
          <w:szCs w:val="24"/>
          <w:lang w:val="sr-Cyrl-CS"/>
        </w:rPr>
        <w:t xml:space="preserve"> </w:t>
      </w:r>
      <w:proofErr w:type="spellStart"/>
      <w:r>
        <w:rPr>
          <w:sz w:val="24"/>
          <w:szCs w:val="24"/>
          <w:lang w:val="sr-Cyrl-CS"/>
        </w:rPr>
        <w:t>сабирнице</w:t>
      </w:r>
      <w:proofErr w:type="spellEnd"/>
      <w:r>
        <w:rPr>
          <w:sz w:val="24"/>
          <w:szCs w:val="24"/>
          <w:lang w:val="sr-Cyrl-CS"/>
        </w:rPr>
        <w:t xml:space="preserve"> напојног трансформатора, иако је филтер </w:t>
      </w:r>
      <w:proofErr w:type="spellStart"/>
      <w:r>
        <w:rPr>
          <w:sz w:val="24"/>
          <w:szCs w:val="24"/>
          <w:lang w:val="sr-Cyrl-CS"/>
        </w:rPr>
        <w:t>димензионисан</w:t>
      </w:r>
      <w:proofErr w:type="spellEnd"/>
      <w:r>
        <w:rPr>
          <w:sz w:val="24"/>
          <w:szCs w:val="24"/>
          <w:lang w:val="sr-Cyrl-CS"/>
        </w:rPr>
        <w:t xml:space="preserve"> према познатој вредности спектра струје електричних пријемника у технолошком процесу</w:t>
      </w:r>
      <w:r w:rsidRPr="006F413C">
        <w:rPr>
          <w:sz w:val="24"/>
          <w:szCs w:val="24"/>
          <w:lang w:val="sr-Cyrl-CS"/>
        </w:rPr>
        <w:t xml:space="preserve"> који се напаја са трансформатора</w:t>
      </w:r>
      <w:r>
        <w:rPr>
          <w:sz w:val="24"/>
          <w:szCs w:val="24"/>
          <w:lang w:val="sr-Cyrl-CS"/>
        </w:rPr>
        <w:t>.</w:t>
      </w:r>
    </w:p>
    <w:p w:rsidR="005A775F" w:rsidRPr="00CD0AC2" w:rsidRDefault="005A775F" w:rsidP="005A775F">
      <w:pPr>
        <w:numPr>
          <w:ilvl w:val="0"/>
          <w:numId w:val="14"/>
        </w:numPr>
        <w:suppressAutoHyphens/>
        <w:spacing w:line="264" w:lineRule="auto"/>
        <w:ind w:left="714" w:hanging="357"/>
        <w:jc w:val="both"/>
        <w:rPr>
          <w:sz w:val="24"/>
          <w:szCs w:val="24"/>
          <w:lang w:val="sr-Cyrl-CS"/>
        </w:rPr>
      </w:pPr>
      <w:r w:rsidRPr="00562F23">
        <w:rPr>
          <w:sz w:val="24"/>
          <w:szCs w:val="24"/>
          <w:lang w:val="sr-Cyrl-CS"/>
        </w:rPr>
        <w:t xml:space="preserve">Шема, принцип рада и </w:t>
      </w:r>
      <w:r>
        <w:rPr>
          <w:sz w:val="24"/>
          <w:szCs w:val="24"/>
          <w:lang w:val="sr-Cyrl-CS"/>
        </w:rPr>
        <w:t>могућа расподела струјног капацитета активног филтра</w:t>
      </w:r>
      <w:r w:rsidRPr="00562F23">
        <w:rPr>
          <w:sz w:val="24"/>
          <w:szCs w:val="24"/>
          <w:lang w:val="sr-Cyrl-CS"/>
        </w:rPr>
        <w:t>.</w:t>
      </w:r>
    </w:p>
    <w:p w:rsidR="005A775F" w:rsidRPr="00CD0AC2" w:rsidRDefault="005A775F" w:rsidP="005A775F">
      <w:pPr>
        <w:numPr>
          <w:ilvl w:val="0"/>
          <w:numId w:val="14"/>
        </w:numPr>
        <w:suppressAutoHyphens/>
        <w:spacing w:line="288" w:lineRule="auto"/>
        <w:ind w:left="714" w:hanging="357"/>
        <w:jc w:val="both"/>
        <w:rPr>
          <w:sz w:val="24"/>
          <w:szCs w:val="24"/>
          <w:lang w:val="sr-Cyrl-CS"/>
        </w:rPr>
      </w:pPr>
      <w:r>
        <w:rPr>
          <w:sz w:val="24"/>
          <w:szCs w:val="24"/>
          <w:lang w:val="sr-Cyrl-CS"/>
        </w:rPr>
        <w:t xml:space="preserve">Објаснити због чега се повећава реактивна снага за основни </w:t>
      </w:r>
      <w:proofErr w:type="spellStart"/>
      <w:r>
        <w:rPr>
          <w:sz w:val="24"/>
          <w:szCs w:val="24"/>
          <w:lang w:val="sr-Cyrl-CS"/>
        </w:rPr>
        <w:t>хармоник</w:t>
      </w:r>
      <w:proofErr w:type="spellEnd"/>
      <w:r>
        <w:rPr>
          <w:sz w:val="24"/>
          <w:szCs w:val="24"/>
          <w:lang w:val="sr-Cyrl-CS"/>
        </w:rPr>
        <w:t xml:space="preserve"> када се на ред са кондензатором веже </w:t>
      </w:r>
      <w:r w:rsidRPr="00CD0AC2">
        <w:rPr>
          <w:sz w:val="24"/>
          <w:szCs w:val="24"/>
          <w:lang w:val="sr-Cyrl-CS"/>
        </w:rPr>
        <w:t>анти-резонантн</w:t>
      </w:r>
      <w:r>
        <w:rPr>
          <w:sz w:val="24"/>
          <w:szCs w:val="24"/>
          <w:lang w:val="sr-Cyrl-CS"/>
        </w:rPr>
        <w:t>а</w:t>
      </w:r>
      <w:r w:rsidRPr="00CD0AC2">
        <w:rPr>
          <w:sz w:val="24"/>
          <w:szCs w:val="24"/>
          <w:lang w:val="sr-Cyrl-CS"/>
        </w:rPr>
        <w:t xml:space="preserve"> </w:t>
      </w:r>
      <w:proofErr w:type="spellStart"/>
      <w:r w:rsidRPr="00CD0AC2">
        <w:rPr>
          <w:sz w:val="24"/>
          <w:szCs w:val="24"/>
          <w:lang w:val="sr-Cyrl-CS"/>
        </w:rPr>
        <w:t>пригушниц</w:t>
      </w:r>
      <w:r>
        <w:rPr>
          <w:sz w:val="24"/>
          <w:szCs w:val="24"/>
          <w:lang w:val="sr-Cyrl-CS"/>
        </w:rPr>
        <w:t>а</w:t>
      </w:r>
      <w:proofErr w:type="spellEnd"/>
      <w:r>
        <w:rPr>
          <w:sz w:val="24"/>
          <w:szCs w:val="24"/>
          <w:lang w:val="sr-Cyrl-CS"/>
        </w:rPr>
        <w:t xml:space="preserve"> </w:t>
      </w:r>
      <w:r w:rsidRPr="00CD0AC2">
        <w:rPr>
          <w:sz w:val="24"/>
          <w:szCs w:val="24"/>
          <w:lang w:val="sr-Cyrl-CS"/>
        </w:rPr>
        <w:t xml:space="preserve">подешена </w:t>
      </w:r>
      <w:r>
        <w:rPr>
          <w:sz w:val="24"/>
          <w:szCs w:val="24"/>
          <w:lang w:val="sr-Cyrl-CS"/>
        </w:rPr>
        <w:t>н</w:t>
      </w:r>
      <w:r w:rsidRPr="00CD0AC2">
        <w:rPr>
          <w:sz w:val="24"/>
          <w:szCs w:val="24"/>
          <w:lang w:val="sr-Cyrl-CS"/>
        </w:rPr>
        <w:t xml:space="preserve">а </w:t>
      </w:r>
      <w:r w:rsidRPr="00CD0AC2">
        <w:rPr>
          <w:sz w:val="24"/>
          <w:szCs w:val="24"/>
          <w:lang w:val="sr-Latn-CS"/>
        </w:rPr>
        <w:t>189 </w:t>
      </w:r>
      <w:proofErr w:type="spellStart"/>
      <w:r w:rsidRPr="00CD0AC2">
        <w:rPr>
          <w:sz w:val="24"/>
          <w:szCs w:val="24"/>
          <w:lang w:val="sr-Latn-CS"/>
        </w:rPr>
        <w:t>Hz</w:t>
      </w:r>
      <w:proofErr w:type="spellEnd"/>
      <w:r w:rsidRPr="00323E78">
        <w:rPr>
          <w:sz w:val="24"/>
          <w:szCs w:val="24"/>
          <w:lang w:val="sr-Cyrl-CS"/>
        </w:rPr>
        <w:t>, у односу на вредност која се има када су кондензатори везани директно на напон</w:t>
      </w:r>
      <w:r>
        <w:rPr>
          <w:sz w:val="24"/>
          <w:szCs w:val="24"/>
          <w:lang w:val="sr-Cyrl-CS"/>
        </w:rPr>
        <w:t>.</w:t>
      </w:r>
    </w:p>
    <w:p w:rsidR="005A775F" w:rsidRPr="009C3D60" w:rsidRDefault="005A775F" w:rsidP="005A775F">
      <w:pPr>
        <w:numPr>
          <w:ilvl w:val="0"/>
          <w:numId w:val="14"/>
        </w:numPr>
        <w:spacing w:line="288" w:lineRule="auto"/>
        <w:ind w:left="714" w:hanging="357"/>
        <w:jc w:val="both"/>
        <w:rPr>
          <w:sz w:val="24"/>
          <w:szCs w:val="24"/>
          <w:lang w:val="sr-Cyrl-CS"/>
        </w:rPr>
      </w:pPr>
      <w:r>
        <w:rPr>
          <w:sz w:val="24"/>
          <w:szCs w:val="24"/>
          <w:lang w:val="sr-Cyrl-CS"/>
        </w:rPr>
        <w:t xml:space="preserve">Дефиниција и карактеристичне вредности </w:t>
      </w:r>
      <w:r w:rsidRPr="009C3D60">
        <w:rPr>
          <w:sz w:val="24"/>
          <w:szCs w:val="24"/>
          <w:lang w:val="sr-Cyrl-CS"/>
        </w:rPr>
        <w:t>клас</w:t>
      </w:r>
      <w:r>
        <w:rPr>
          <w:sz w:val="24"/>
          <w:szCs w:val="24"/>
          <w:lang w:val="sr-Cyrl-CS"/>
        </w:rPr>
        <w:t>а</w:t>
      </w:r>
      <w:r w:rsidRPr="009C3D60">
        <w:rPr>
          <w:sz w:val="24"/>
          <w:szCs w:val="24"/>
          <w:lang w:val="sr-Cyrl-CS"/>
        </w:rPr>
        <w:t xml:space="preserve"> одржавања функционалности при пожару.</w:t>
      </w:r>
    </w:p>
    <w:p w:rsidR="005A775F" w:rsidRDefault="005A775F" w:rsidP="005A775F">
      <w:pPr>
        <w:numPr>
          <w:ilvl w:val="0"/>
          <w:numId w:val="14"/>
        </w:numPr>
        <w:spacing w:line="288" w:lineRule="auto"/>
        <w:ind w:left="714" w:hanging="357"/>
        <w:jc w:val="both"/>
        <w:rPr>
          <w:sz w:val="24"/>
          <w:szCs w:val="24"/>
          <w:lang w:val="sr-Cyrl-CS"/>
        </w:rPr>
      </w:pPr>
      <w:r>
        <w:rPr>
          <w:sz w:val="24"/>
          <w:szCs w:val="24"/>
          <w:lang w:val="sr-Cyrl-CS"/>
        </w:rPr>
        <w:t xml:space="preserve">Који је систем заштите од струјног удара дозвољен у </w:t>
      </w:r>
      <w:proofErr w:type="spellStart"/>
      <w:r>
        <w:rPr>
          <w:sz w:val="24"/>
          <w:szCs w:val="24"/>
          <w:lang w:val="sr-Cyrl-CS"/>
        </w:rPr>
        <w:t>противекспозивној</w:t>
      </w:r>
      <w:proofErr w:type="spellEnd"/>
      <w:r>
        <w:rPr>
          <w:sz w:val="24"/>
          <w:szCs w:val="24"/>
          <w:lang w:val="sr-Cyrl-CS"/>
        </w:rPr>
        <w:t xml:space="preserve"> зони 0, а који у зони 1?</w:t>
      </w:r>
    </w:p>
    <w:p w:rsidR="005A775F" w:rsidRPr="00D37721" w:rsidRDefault="005A775F" w:rsidP="005A775F">
      <w:pPr>
        <w:numPr>
          <w:ilvl w:val="0"/>
          <w:numId w:val="14"/>
        </w:numPr>
        <w:spacing w:line="288" w:lineRule="auto"/>
        <w:ind w:left="714" w:hanging="357"/>
        <w:jc w:val="both"/>
        <w:rPr>
          <w:sz w:val="24"/>
          <w:szCs w:val="24"/>
          <w:lang w:val="sr-Cyrl-CS"/>
        </w:rPr>
      </w:pPr>
      <w:r>
        <w:rPr>
          <w:sz w:val="24"/>
          <w:szCs w:val="24"/>
          <w:lang w:val="sr-Cyrl-CS"/>
        </w:rPr>
        <w:t>Скицирати и описати к</w:t>
      </w:r>
      <w:r w:rsidRPr="00D37721">
        <w:rPr>
          <w:sz w:val="24"/>
          <w:szCs w:val="24"/>
          <w:lang w:val="sr-Cyrl-CS"/>
        </w:rPr>
        <w:t>онструкциј</w:t>
      </w:r>
      <w:r>
        <w:rPr>
          <w:sz w:val="24"/>
          <w:szCs w:val="24"/>
          <w:lang w:val="sr-Cyrl-CS"/>
        </w:rPr>
        <w:t>у</w:t>
      </w:r>
      <w:r w:rsidRPr="00D37721">
        <w:rPr>
          <w:sz w:val="24"/>
          <w:szCs w:val="24"/>
          <w:lang w:val="sr-Cyrl-CS"/>
        </w:rPr>
        <w:t xml:space="preserve"> </w:t>
      </w:r>
      <w:proofErr w:type="spellStart"/>
      <w:r w:rsidRPr="00D37721">
        <w:rPr>
          <w:sz w:val="24"/>
          <w:szCs w:val="24"/>
          <w:lang w:val="sr-Cyrl-CS"/>
        </w:rPr>
        <w:t>антистатик</w:t>
      </w:r>
      <w:proofErr w:type="spellEnd"/>
      <w:r w:rsidRPr="00D37721">
        <w:rPr>
          <w:sz w:val="24"/>
          <w:szCs w:val="24"/>
          <w:lang w:val="sr-Cyrl-CS"/>
        </w:rPr>
        <w:t xml:space="preserve"> дуплог пода.</w:t>
      </w:r>
    </w:p>
    <w:p w:rsidR="005A775F" w:rsidRDefault="005A775F" w:rsidP="005A775F">
      <w:pPr>
        <w:numPr>
          <w:ilvl w:val="0"/>
          <w:numId w:val="14"/>
        </w:numPr>
        <w:spacing w:line="288" w:lineRule="auto"/>
        <w:ind w:left="714" w:hanging="357"/>
        <w:jc w:val="both"/>
        <w:rPr>
          <w:sz w:val="24"/>
          <w:szCs w:val="24"/>
          <w:lang w:val="sr-Cyrl-CS"/>
        </w:rPr>
      </w:pPr>
      <w:r>
        <w:rPr>
          <w:sz w:val="24"/>
          <w:szCs w:val="24"/>
          <w:lang w:val="sr-Cyrl-CS"/>
        </w:rPr>
        <w:t xml:space="preserve">Где и због ког ефекта се постављањем </w:t>
      </w:r>
      <w:proofErr w:type="spellStart"/>
      <w:r>
        <w:rPr>
          <w:sz w:val="24"/>
          <w:szCs w:val="24"/>
          <w:lang w:val="sr-Cyrl-CS"/>
        </w:rPr>
        <w:t>електроизолационог</w:t>
      </w:r>
      <w:proofErr w:type="spellEnd"/>
      <w:r>
        <w:rPr>
          <w:sz w:val="24"/>
          <w:szCs w:val="24"/>
          <w:lang w:val="sr-Cyrl-CS"/>
        </w:rPr>
        <w:t xml:space="preserve"> уметка могу смањити лутајуће струје?</w:t>
      </w:r>
    </w:p>
    <w:p w:rsidR="00230516" w:rsidRPr="005A775F" w:rsidRDefault="005A775F" w:rsidP="005A775F">
      <w:pPr>
        <w:tabs>
          <w:tab w:val="left" w:pos="-720"/>
        </w:tabs>
        <w:suppressAutoHyphens/>
        <w:spacing w:line="288" w:lineRule="auto"/>
        <w:jc w:val="right"/>
        <w:rPr>
          <w:sz w:val="24"/>
          <w:szCs w:val="24"/>
          <w:lang/>
        </w:rPr>
      </w:pPr>
      <w:r w:rsidRPr="00CD0AC2">
        <w:rPr>
          <w:i/>
          <w:sz w:val="24"/>
          <w:szCs w:val="24"/>
          <w:lang w:val="sr-Cyrl-CS"/>
        </w:rPr>
        <w:t xml:space="preserve">Испит траје максимално </w:t>
      </w:r>
      <w:r w:rsidRPr="00CD0AC2">
        <w:rPr>
          <w:i/>
          <w:sz w:val="24"/>
          <w:szCs w:val="24"/>
          <w:lang w:val="de-DE"/>
        </w:rPr>
        <w:t>150</w:t>
      </w:r>
      <w:r w:rsidRPr="00CD0AC2">
        <w:rPr>
          <w:i/>
          <w:sz w:val="24"/>
          <w:szCs w:val="24"/>
          <w:lang w:val="sr-Cyrl-CS"/>
        </w:rPr>
        <w:t xml:space="preserve"> минута</w:t>
      </w:r>
    </w:p>
    <w:sectPr w:rsidR="00230516" w:rsidRPr="005A775F" w:rsidSect="00EF6062">
      <w:pgSz w:w="12240" w:h="15840"/>
      <w:pgMar w:top="851" w:right="851" w:bottom="851" w:left="1134"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_Helvetica">
    <w:altName w:val="Arial Narrow"/>
    <w:charset w:val="00"/>
    <w:family w:val="swiss"/>
    <w:pitch w:val="variable"/>
    <w:sig w:usb0="00000003" w:usb1="00000000" w:usb2="00000000" w:usb3="00000000" w:csb0="00000001" w:csb1="00000000"/>
  </w:font>
  <w:font w:name="YuHelvetica">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4667D"/>
    <w:multiLevelType w:val="hybridMultilevel"/>
    <w:tmpl w:val="3AA8B644"/>
    <w:lvl w:ilvl="0" w:tplc="D82CA4E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AEA5880"/>
    <w:multiLevelType w:val="hybridMultilevel"/>
    <w:tmpl w:val="701AF284"/>
    <w:lvl w:ilvl="0" w:tplc="2566120A">
      <w:start w:val="20"/>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AF903B4"/>
    <w:multiLevelType w:val="hybridMultilevel"/>
    <w:tmpl w:val="9F8653B0"/>
    <w:lvl w:ilvl="0" w:tplc="00448EA6">
      <w:start w:val="1"/>
      <w:numFmt w:val="decimal"/>
      <w:lvlText w:val="%1."/>
      <w:lvlJc w:val="left"/>
      <w:pPr>
        <w:tabs>
          <w:tab w:val="num" w:pos="720"/>
        </w:tabs>
        <w:ind w:left="720" w:hanging="360"/>
      </w:pPr>
      <w:rPr>
        <w:rFonts w:hint="default"/>
        <w:lang w:val="sr-Cyrl-CS"/>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211F495E"/>
    <w:multiLevelType w:val="singleLevel"/>
    <w:tmpl w:val="0C09000F"/>
    <w:lvl w:ilvl="0">
      <w:start w:val="1"/>
      <w:numFmt w:val="decimal"/>
      <w:lvlText w:val="%1."/>
      <w:lvlJc w:val="left"/>
      <w:pPr>
        <w:tabs>
          <w:tab w:val="num" w:pos="360"/>
        </w:tabs>
        <w:ind w:left="360" w:hanging="360"/>
      </w:pPr>
      <w:rPr>
        <w:rFonts w:hint="default"/>
      </w:rPr>
    </w:lvl>
  </w:abstractNum>
  <w:abstractNum w:abstractNumId="4">
    <w:nsid w:val="21573D25"/>
    <w:multiLevelType w:val="singleLevel"/>
    <w:tmpl w:val="0C09000F"/>
    <w:lvl w:ilvl="0">
      <w:start w:val="1"/>
      <w:numFmt w:val="decimal"/>
      <w:lvlText w:val="%1."/>
      <w:lvlJc w:val="left"/>
      <w:pPr>
        <w:tabs>
          <w:tab w:val="num" w:pos="360"/>
        </w:tabs>
        <w:ind w:left="360" w:hanging="360"/>
      </w:pPr>
      <w:rPr>
        <w:rFonts w:hint="default"/>
      </w:rPr>
    </w:lvl>
  </w:abstractNum>
  <w:abstractNum w:abstractNumId="5">
    <w:nsid w:val="29943EA2"/>
    <w:multiLevelType w:val="hybridMultilevel"/>
    <w:tmpl w:val="9F8653B0"/>
    <w:lvl w:ilvl="0" w:tplc="00448EA6">
      <w:start w:val="1"/>
      <w:numFmt w:val="decimal"/>
      <w:lvlText w:val="%1."/>
      <w:lvlJc w:val="left"/>
      <w:pPr>
        <w:tabs>
          <w:tab w:val="num" w:pos="720"/>
        </w:tabs>
        <w:ind w:left="720" w:hanging="360"/>
      </w:pPr>
      <w:rPr>
        <w:rFonts w:hint="default"/>
        <w:lang w:val="sr-Cyrl-CS"/>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309C7EDC"/>
    <w:multiLevelType w:val="hybridMultilevel"/>
    <w:tmpl w:val="AA58A06E"/>
    <w:lvl w:ilvl="0" w:tplc="0409000F">
      <w:start w:val="1"/>
      <w:numFmt w:val="decimal"/>
      <w:lvlText w:val="%1."/>
      <w:lvlJc w:val="left"/>
      <w:pPr>
        <w:tabs>
          <w:tab w:val="num" w:pos="720"/>
        </w:tabs>
        <w:ind w:left="720" w:hanging="360"/>
      </w:pPr>
      <w:rPr>
        <w:rFonts w:cs="Times New Roman" w:hint="default"/>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2057321"/>
    <w:multiLevelType w:val="singleLevel"/>
    <w:tmpl w:val="163C48A0"/>
    <w:lvl w:ilvl="0">
      <w:numFmt w:val="bullet"/>
      <w:lvlText w:val="-"/>
      <w:lvlJc w:val="left"/>
      <w:pPr>
        <w:tabs>
          <w:tab w:val="num" w:pos="1800"/>
        </w:tabs>
        <w:ind w:left="1800" w:hanging="360"/>
      </w:pPr>
      <w:rPr>
        <w:rFonts w:hint="default"/>
      </w:rPr>
    </w:lvl>
  </w:abstractNum>
  <w:abstractNum w:abstractNumId="8">
    <w:nsid w:val="42B4242A"/>
    <w:multiLevelType w:val="hybridMultilevel"/>
    <w:tmpl w:val="9F8653B0"/>
    <w:lvl w:ilvl="0" w:tplc="00448EA6">
      <w:start w:val="1"/>
      <w:numFmt w:val="decimal"/>
      <w:lvlText w:val="%1."/>
      <w:lvlJc w:val="left"/>
      <w:pPr>
        <w:tabs>
          <w:tab w:val="num" w:pos="720"/>
        </w:tabs>
        <w:ind w:left="720" w:hanging="360"/>
      </w:pPr>
      <w:rPr>
        <w:rFonts w:hint="default"/>
        <w:lang w:val="sr-Cyrl-CS"/>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4B1A594D"/>
    <w:multiLevelType w:val="hybridMultilevel"/>
    <w:tmpl w:val="9F8653B0"/>
    <w:lvl w:ilvl="0" w:tplc="00448EA6">
      <w:start w:val="1"/>
      <w:numFmt w:val="decimal"/>
      <w:lvlText w:val="%1."/>
      <w:lvlJc w:val="left"/>
      <w:pPr>
        <w:tabs>
          <w:tab w:val="num" w:pos="720"/>
        </w:tabs>
        <w:ind w:left="720" w:hanging="360"/>
      </w:pPr>
      <w:rPr>
        <w:rFonts w:hint="default"/>
        <w:lang w:val="sr-Cyrl-CS"/>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5800514F"/>
    <w:multiLevelType w:val="multilevel"/>
    <w:tmpl w:val="F244C0E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5A095120"/>
    <w:multiLevelType w:val="singleLevel"/>
    <w:tmpl w:val="0409000F"/>
    <w:lvl w:ilvl="0">
      <w:start w:val="4"/>
      <w:numFmt w:val="decimal"/>
      <w:lvlText w:val="%1."/>
      <w:lvlJc w:val="left"/>
      <w:pPr>
        <w:tabs>
          <w:tab w:val="num" w:pos="360"/>
        </w:tabs>
        <w:ind w:left="360" w:hanging="360"/>
      </w:pPr>
      <w:rPr>
        <w:rFonts w:hint="default"/>
      </w:rPr>
    </w:lvl>
  </w:abstractNum>
  <w:abstractNum w:abstractNumId="12">
    <w:nsid w:val="69681445"/>
    <w:multiLevelType w:val="hybridMultilevel"/>
    <w:tmpl w:val="9F8653B0"/>
    <w:lvl w:ilvl="0" w:tplc="00448EA6">
      <w:start w:val="1"/>
      <w:numFmt w:val="decimal"/>
      <w:lvlText w:val="%1."/>
      <w:lvlJc w:val="left"/>
      <w:pPr>
        <w:tabs>
          <w:tab w:val="num" w:pos="720"/>
        </w:tabs>
        <w:ind w:left="720" w:hanging="360"/>
      </w:pPr>
      <w:rPr>
        <w:rFonts w:hint="default"/>
        <w:lang w:val="sr-Cyrl-CS"/>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74983968"/>
    <w:multiLevelType w:val="hybridMultilevel"/>
    <w:tmpl w:val="7D58FCFA"/>
    <w:lvl w:ilvl="0" w:tplc="0202739A">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6"/>
  </w:num>
  <w:num w:numId="3">
    <w:abstractNumId w:val="11"/>
  </w:num>
  <w:num w:numId="4">
    <w:abstractNumId w:val="4"/>
  </w:num>
  <w:num w:numId="5">
    <w:abstractNumId w:val="2"/>
  </w:num>
  <w:num w:numId="6">
    <w:abstractNumId w:val="10"/>
  </w:num>
  <w:num w:numId="7">
    <w:abstractNumId w:val="13"/>
  </w:num>
  <w:num w:numId="8">
    <w:abstractNumId w:val="7"/>
  </w:num>
  <w:num w:numId="9">
    <w:abstractNumId w:val="1"/>
  </w:num>
  <w:num w:numId="10">
    <w:abstractNumId w:val="0"/>
  </w:num>
  <w:num w:numId="11">
    <w:abstractNumId w:val="12"/>
  </w:num>
  <w:num w:numId="12">
    <w:abstractNumId w:val="8"/>
  </w:num>
  <w:num w:numId="13">
    <w:abstractNumId w:val="5"/>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5"/>
  <w:embedSystemFonts/>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compat/>
  <w:rsids>
    <w:rsidRoot w:val="008D2BDB"/>
    <w:rsid w:val="00003492"/>
    <w:rsid w:val="00003937"/>
    <w:rsid w:val="000071FD"/>
    <w:rsid w:val="0001198D"/>
    <w:rsid w:val="000175FB"/>
    <w:rsid w:val="000233E8"/>
    <w:rsid w:val="00032279"/>
    <w:rsid w:val="00041624"/>
    <w:rsid w:val="00043A15"/>
    <w:rsid w:val="00043E42"/>
    <w:rsid w:val="00050281"/>
    <w:rsid w:val="00057C46"/>
    <w:rsid w:val="00064B83"/>
    <w:rsid w:val="00071B28"/>
    <w:rsid w:val="00080CB7"/>
    <w:rsid w:val="00083F32"/>
    <w:rsid w:val="000866C9"/>
    <w:rsid w:val="000A6D75"/>
    <w:rsid w:val="000A6EA7"/>
    <w:rsid w:val="000B1155"/>
    <w:rsid w:val="000D3B44"/>
    <w:rsid w:val="000E1BB5"/>
    <w:rsid w:val="000E7825"/>
    <w:rsid w:val="000F3065"/>
    <w:rsid w:val="000F5A69"/>
    <w:rsid w:val="001041F1"/>
    <w:rsid w:val="001113A7"/>
    <w:rsid w:val="0011382B"/>
    <w:rsid w:val="0012248F"/>
    <w:rsid w:val="001302C1"/>
    <w:rsid w:val="001372DC"/>
    <w:rsid w:val="00141B13"/>
    <w:rsid w:val="00144562"/>
    <w:rsid w:val="00147DE4"/>
    <w:rsid w:val="00153111"/>
    <w:rsid w:val="00154656"/>
    <w:rsid w:val="001556E2"/>
    <w:rsid w:val="00160299"/>
    <w:rsid w:val="00164D4B"/>
    <w:rsid w:val="00165353"/>
    <w:rsid w:val="00174C8C"/>
    <w:rsid w:val="00187AC4"/>
    <w:rsid w:val="00190565"/>
    <w:rsid w:val="00193DDA"/>
    <w:rsid w:val="001B065B"/>
    <w:rsid w:val="001C5352"/>
    <w:rsid w:val="001D458D"/>
    <w:rsid w:val="001F1476"/>
    <w:rsid w:val="001F2CD9"/>
    <w:rsid w:val="002012FE"/>
    <w:rsid w:val="0020414D"/>
    <w:rsid w:val="00214339"/>
    <w:rsid w:val="002201A8"/>
    <w:rsid w:val="00221082"/>
    <w:rsid w:val="002216A1"/>
    <w:rsid w:val="0022549E"/>
    <w:rsid w:val="00230516"/>
    <w:rsid w:val="00232568"/>
    <w:rsid w:val="0023384C"/>
    <w:rsid w:val="002402CA"/>
    <w:rsid w:val="00240AF8"/>
    <w:rsid w:val="00245323"/>
    <w:rsid w:val="00246DB0"/>
    <w:rsid w:val="0026241A"/>
    <w:rsid w:val="00263D36"/>
    <w:rsid w:val="00264DDF"/>
    <w:rsid w:val="00267F6A"/>
    <w:rsid w:val="00297C89"/>
    <w:rsid w:val="002A3CCF"/>
    <w:rsid w:val="002B4C92"/>
    <w:rsid w:val="002D09D8"/>
    <w:rsid w:val="002D2B35"/>
    <w:rsid w:val="002D6D72"/>
    <w:rsid w:val="002D75C2"/>
    <w:rsid w:val="002E12C0"/>
    <w:rsid w:val="002F0E54"/>
    <w:rsid w:val="0031416D"/>
    <w:rsid w:val="0031624E"/>
    <w:rsid w:val="00317BFE"/>
    <w:rsid w:val="00317C75"/>
    <w:rsid w:val="00324AAF"/>
    <w:rsid w:val="00330174"/>
    <w:rsid w:val="00332563"/>
    <w:rsid w:val="0034442B"/>
    <w:rsid w:val="00346281"/>
    <w:rsid w:val="00355798"/>
    <w:rsid w:val="00356DA2"/>
    <w:rsid w:val="00367A3F"/>
    <w:rsid w:val="003747C1"/>
    <w:rsid w:val="00390EC9"/>
    <w:rsid w:val="00392ECE"/>
    <w:rsid w:val="00396651"/>
    <w:rsid w:val="003A36FB"/>
    <w:rsid w:val="003A4591"/>
    <w:rsid w:val="003A6435"/>
    <w:rsid w:val="003B29C6"/>
    <w:rsid w:val="003B6CBF"/>
    <w:rsid w:val="003B6D0D"/>
    <w:rsid w:val="003C2DA6"/>
    <w:rsid w:val="003C48A2"/>
    <w:rsid w:val="003C613F"/>
    <w:rsid w:val="003D6C79"/>
    <w:rsid w:val="004009BC"/>
    <w:rsid w:val="004015E7"/>
    <w:rsid w:val="0040541D"/>
    <w:rsid w:val="00406C94"/>
    <w:rsid w:val="00407165"/>
    <w:rsid w:val="00416CD4"/>
    <w:rsid w:val="00417D7D"/>
    <w:rsid w:val="00421091"/>
    <w:rsid w:val="00421D1E"/>
    <w:rsid w:val="00422746"/>
    <w:rsid w:val="00424B72"/>
    <w:rsid w:val="0044422C"/>
    <w:rsid w:val="0044452B"/>
    <w:rsid w:val="004646AA"/>
    <w:rsid w:val="004907C0"/>
    <w:rsid w:val="004A61B3"/>
    <w:rsid w:val="004B12A5"/>
    <w:rsid w:val="004B22B9"/>
    <w:rsid w:val="004C30D3"/>
    <w:rsid w:val="004C3508"/>
    <w:rsid w:val="004D275C"/>
    <w:rsid w:val="004D5480"/>
    <w:rsid w:val="004D5586"/>
    <w:rsid w:val="004F101A"/>
    <w:rsid w:val="004F7310"/>
    <w:rsid w:val="005028BE"/>
    <w:rsid w:val="00506B5C"/>
    <w:rsid w:val="005155F8"/>
    <w:rsid w:val="00516897"/>
    <w:rsid w:val="00516994"/>
    <w:rsid w:val="00520788"/>
    <w:rsid w:val="0053064E"/>
    <w:rsid w:val="00530EB1"/>
    <w:rsid w:val="00531702"/>
    <w:rsid w:val="00531AFF"/>
    <w:rsid w:val="005405F1"/>
    <w:rsid w:val="00544363"/>
    <w:rsid w:val="00550DEA"/>
    <w:rsid w:val="00551C25"/>
    <w:rsid w:val="00570427"/>
    <w:rsid w:val="00574968"/>
    <w:rsid w:val="00574B09"/>
    <w:rsid w:val="00577E29"/>
    <w:rsid w:val="00581156"/>
    <w:rsid w:val="00583F28"/>
    <w:rsid w:val="00596D39"/>
    <w:rsid w:val="005A775F"/>
    <w:rsid w:val="005B05AF"/>
    <w:rsid w:val="005C0879"/>
    <w:rsid w:val="005C2E2C"/>
    <w:rsid w:val="005C4496"/>
    <w:rsid w:val="005C6754"/>
    <w:rsid w:val="005D0C61"/>
    <w:rsid w:val="005D0F12"/>
    <w:rsid w:val="005E429C"/>
    <w:rsid w:val="005F5999"/>
    <w:rsid w:val="006005E1"/>
    <w:rsid w:val="00605B12"/>
    <w:rsid w:val="0061108E"/>
    <w:rsid w:val="006128DD"/>
    <w:rsid w:val="00613919"/>
    <w:rsid w:val="00613CC1"/>
    <w:rsid w:val="00623260"/>
    <w:rsid w:val="00625F4A"/>
    <w:rsid w:val="006266D1"/>
    <w:rsid w:val="006302B7"/>
    <w:rsid w:val="00637ED6"/>
    <w:rsid w:val="00644DF1"/>
    <w:rsid w:val="00647444"/>
    <w:rsid w:val="00653471"/>
    <w:rsid w:val="00654832"/>
    <w:rsid w:val="006661D6"/>
    <w:rsid w:val="00667A42"/>
    <w:rsid w:val="006702F2"/>
    <w:rsid w:val="00683786"/>
    <w:rsid w:val="00687FFB"/>
    <w:rsid w:val="00693337"/>
    <w:rsid w:val="006A4606"/>
    <w:rsid w:val="006A4827"/>
    <w:rsid w:val="006A5EE0"/>
    <w:rsid w:val="006A7A50"/>
    <w:rsid w:val="006B23F9"/>
    <w:rsid w:val="006B2468"/>
    <w:rsid w:val="006B3E20"/>
    <w:rsid w:val="006B6FE1"/>
    <w:rsid w:val="006C2D50"/>
    <w:rsid w:val="006C59F5"/>
    <w:rsid w:val="006C6EA3"/>
    <w:rsid w:val="006D45A5"/>
    <w:rsid w:val="006D6724"/>
    <w:rsid w:val="006E13FA"/>
    <w:rsid w:val="006E3382"/>
    <w:rsid w:val="006E4403"/>
    <w:rsid w:val="006E779B"/>
    <w:rsid w:val="006F0C33"/>
    <w:rsid w:val="006F4E0F"/>
    <w:rsid w:val="006F536C"/>
    <w:rsid w:val="006F7F87"/>
    <w:rsid w:val="00702AA2"/>
    <w:rsid w:val="00704856"/>
    <w:rsid w:val="00706FDF"/>
    <w:rsid w:val="00723136"/>
    <w:rsid w:val="0073623A"/>
    <w:rsid w:val="0074711D"/>
    <w:rsid w:val="00754A89"/>
    <w:rsid w:val="0076091E"/>
    <w:rsid w:val="0076152A"/>
    <w:rsid w:val="00765AED"/>
    <w:rsid w:val="00765D47"/>
    <w:rsid w:val="0078290F"/>
    <w:rsid w:val="00786DDE"/>
    <w:rsid w:val="00797322"/>
    <w:rsid w:val="0079738D"/>
    <w:rsid w:val="007C68B0"/>
    <w:rsid w:val="007D6AF3"/>
    <w:rsid w:val="007E35CD"/>
    <w:rsid w:val="007E707D"/>
    <w:rsid w:val="007F0E29"/>
    <w:rsid w:val="007F3830"/>
    <w:rsid w:val="007F64C5"/>
    <w:rsid w:val="00803935"/>
    <w:rsid w:val="00806061"/>
    <w:rsid w:val="0081025B"/>
    <w:rsid w:val="00823C68"/>
    <w:rsid w:val="008272A0"/>
    <w:rsid w:val="0083361B"/>
    <w:rsid w:val="00836CE0"/>
    <w:rsid w:val="00840956"/>
    <w:rsid w:val="00844C2D"/>
    <w:rsid w:val="008538B1"/>
    <w:rsid w:val="00857D70"/>
    <w:rsid w:val="00863642"/>
    <w:rsid w:val="00871CAF"/>
    <w:rsid w:val="00876E5E"/>
    <w:rsid w:val="00881355"/>
    <w:rsid w:val="00884D99"/>
    <w:rsid w:val="00885336"/>
    <w:rsid w:val="00887F79"/>
    <w:rsid w:val="00894214"/>
    <w:rsid w:val="008A23DC"/>
    <w:rsid w:val="008B5FA2"/>
    <w:rsid w:val="008C1C51"/>
    <w:rsid w:val="008C7042"/>
    <w:rsid w:val="008D2BDB"/>
    <w:rsid w:val="008D7A67"/>
    <w:rsid w:val="008D7CD2"/>
    <w:rsid w:val="008E5474"/>
    <w:rsid w:val="008F140C"/>
    <w:rsid w:val="008F4482"/>
    <w:rsid w:val="00901C65"/>
    <w:rsid w:val="009124ED"/>
    <w:rsid w:val="00922896"/>
    <w:rsid w:val="00935489"/>
    <w:rsid w:val="00937654"/>
    <w:rsid w:val="00937CD3"/>
    <w:rsid w:val="00943580"/>
    <w:rsid w:val="0094621A"/>
    <w:rsid w:val="00946EC7"/>
    <w:rsid w:val="00952F99"/>
    <w:rsid w:val="0095460F"/>
    <w:rsid w:val="00970C61"/>
    <w:rsid w:val="0097321F"/>
    <w:rsid w:val="009926D6"/>
    <w:rsid w:val="009A1B5F"/>
    <w:rsid w:val="009A3B37"/>
    <w:rsid w:val="009A3D98"/>
    <w:rsid w:val="009A4CC3"/>
    <w:rsid w:val="009A5BC9"/>
    <w:rsid w:val="009B262A"/>
    <w:rsid w:val="009B4CA3"/>
    <w:rsid w:val="009B75A2"/>
    <w:rsid w:val="009C2FEF"/>
    <w:rsid w:val="009C420F"/>
    <w:rsid w:val="009D748B"/>
    <w:rsid w:val="009E1446"/>
    <w:rsid w:val="009E2185"/>
    <w:rsid w:val="009E4619"/>
    <w:rsid w:val="009F0CBF"/>
    <w:rsid w:val="009F27D2"/>
    <w:rsid w:val="009F2F04"/>
    <w:rsid w:val="009F6849"/>
    <w:rsid w:val="00A137FF"/>
    <w:rsid w:val="00A169AD"/>
    <w:rsid w:val="00A17D40"/>
    <w:rsid w:val="00A25F71"/>
    <w:rsid w:val="00A27378"/>
    <w:rsid w:val="00A370C8"/>
    <w:rsid w:val="00A40E80"/>
    <w:rsid w:val="00A54763"/>
    <w:rsid w:val="00A56560"/>
    <w:rsid w:val="00A611D9"/>
    <w:rsid w:val="00A626CA"/>
    <w:rsid w:val="00A63977"/>
    <w:rsid w:val="00A73C07"/>
    <w:rsid w:val="00A820ED"/>
    <w:rsid w:val="00A82D56"/>
    <w:rsid w:val="00A85ACA"/>
    <w:rsid w:val="00A85DC2"/>
    <w:rsid w:val="00A9546E"/>
    <w:rsid w:val="00A95B0C"/>
    <w:rsid w:val="00A97217"/>
    <w:rsid w:val="00A97414"/>
    <w:rsid w:val="00AA0252"/>
    <w:rsid w:val="00AB5C92"/>
    <w:rsid w:val="00AB6BB7"/>
    <w:rsid w:val="00AD2228"/>
    <w:rsid w:val="00AD7237"/>
    <w:rsid w:val="00AE36D5"/>
    <w:rsid w:val="00AF3F2A"/>
    <w:rsid w:val="00B05694"/>
    <w:rsid w:val="00B13060"/>
    <w:rsid w:val="00B46AA4"/>
    <w:rsid w:val="00B472D8"/>
    <w:rsid w:val="00B57E54"/>
    <w:rsid w:val="00B60E9C"/>
    <w:rsid w:val="00B75369"/>
    <w:rsid w:val="00B80B60"/>
    <w:rsid w:val="00B8556A"/>
    <w:rsid w:val="00B867FE"/>
    <w:rsid w:val="00BA2F18"/>
    <w:rsid w:val="00BA32E2"/>
    <w:rsid w:val="00BB2C27"/>
    <w:rsid w:val="00BB689F"/>
    <w:rsid w:val="00BC24B5"/>
    <w:rsid w:val="00BD0CB2"/>
    <w:rsid w:val="00BD205C"/>
    <w:rsid w:val="00BE1E8E"/>
    <w:rsid w:val="00BF3224"/>
    <w:rsid w:val="00C1377B"/>
    <w:rsid w:val="00C1513B"/>
    <w:rsid w:val="00C51286"/>
    <w:rsid w:val="00C512AF"/>
    <w:rsid w:val="00C57973"/>
    <w:rsid w:val="00C61BAD"/>
    <w:rsid w:val="00C65A01"/>
    <w:rsid w:val="00C93EBA"/>
    <w:rsid w:val="00CA02D1"/>
    <w:rsid w:val="00CA111F"/>
    <w:rsid w:val="00CB0DC5"/>
    <w:rsid w:val="00CB5005"/>
    <w:rsid w:val="00CC70AA"/>
    <w:rsid w:val="00CD0AC2"/>
    <w:rsid w:val="00CE554C"/>
    <w:rsid w:val="00CF251C"/>
    <w:rsid w:val="00D045CA"/>
    <w:rsid w:val="00D07618"/>
    <w:rsid w:val="00D0782A"/>
    <w:rsid w:val="00D1396E"/>
    <w:rsid w:val="00D15141"/>
    <w:rsid w:val="00D15DF8"/>
    <w:rsid w:val="00D23FB6"/>
    <w:rsid w:val="00D30366"/>
    <w:rsid w:val="00D36964"/>
    <w:rsid w:val="00D421E3"/>
    <w:rsid w:val="00D4253A"/>
    <w:rsid w:val="00D4605F"/>
    <w:rsid w:val="00D50340"/>
    <w:rsid w:val="00D7176E"/>
    <w:rsid w:val="00D80138"/>
    <w:rsid w:val="00D84B3F"/>
    <w:rsid w:val="00D85641"/>
    <w:rsid w:val="00D85B65"/>
    <w:rsid w:val="00D87824"/>
    <w:rsid w:val="00D91311"/>
    <w:rsid w:val="00DA0110"/>
    <w:rsid w:val="00DA34FB"/>
    <w:rsid w:val="00DC6093"/>
    <w:rsid w:val="00DC76B7"/>
    <w:rsid w:val="00DD23F8"/>
    <w:rsid w:val="00DE7878"/>
    <w:rsid w:val="00DF20AB"/>
    <w:rsid w:val="00DF4788"/>
    <w:rsid w:val="00DF69A3"/>
    <w:rsid w:val="00E0728A"/>
    <w:rsid w:val="00E13111"/>
    <w:rsid w:val="00E300C5"/>
    <w:rsid w:val="00E31053"/>
    <w:rsid w:val="00E31EE0"/>
    <w:rsid w:val="00E36D4C"/>
    <w:rsid w:val="00E44F60"/>
    <w:rsid w:val="00E545D2"/>
    <w:rsid w:val="00E60090"/>
    <w:rsid w:val="00E62574"/>
    <w:rsid w:val="00E70469"/>
    <w:rsid w:val="00E706A9"/>
    <w:rsid w:val="00E71EBD"/>
    <w:rsid w:val="00E74C90"/>
    <w:rsid w:val="00E8075D"/>
    <w:rsid w:val="00E81DEF"/>
    <w:rsid w:val="00E83D43"/>
    <w:rsid w:val="00E84DF9"/>
    <w:rsid w:val="00E947E9"/>
    <w:rsid w:val="00EB3385"/>
    <w:rsid w:val="00EB4DD3"/>
    <w:rsid w:val="00EB5F29"/>
    <w:rsid w:val="00EC1C79"/>
    <w:rsid w:val="00ED265F"/>
    <w:rsid w:val="00ED6FE2"/>
    <w:rsid w:val="00EE528B"/>
    <w:rsid w:val="00EF17DE"/>
    <w:rsid w:val="00EF1C67"/>
    <w:rsid w:val="00EF6062"/>
    <w:rsid w:val="00EF6AFE"/>
    <w:rsid w:val="00F019B1"/>
    <w:rsid w:val="00F156AF"/>
    <w:rsid w:val="00F16C70"/>
    <w:rsid w:val="00F2633A"/>
    <w:rsid w:val="00F3258E"/>
    <w:rsid w:val="00F3486D"/>
    <w:rsid w:val="00F40FC8"/>
    <w:rsid w:val="00F616BB"/>
    <w:rsid w:val="00F62250"/>
    <w:rsid w:val="00F73D96"/>
    <w:rsid w:val="00F809BC"/>
    <w:rsid w:val="00F838DD"/>
    <w:rsid w:val="00F87B3F"/>
    <w:rsid w:val="00F93AE9"/>
    <w:rsid w:val="00FA566E"/>
    <w:rsid w:val="00FB3014"/>
    <w:rsid w:val="00FB32D1"/>
    <w:rsid w:val="00FC09F3"/>
    <w:rsid w:val="00FC2580"/>
    <w:rsid w:val="00FC5E26"/>
    <w:rsid w:val="00FC6A71"/>
    <w:rsid w:val="00FE396E"/>
    <w:rsid w:val="00FE6BD5"/>
    <w:rsid w:val="00FF110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47444"/>
  </w:style>
  <w:style w:type="paragraph" w:styleId="Heading1">
    <w:name w:val="heading 1"/>
    <w:basedOn w:val="Normal"/>
    <w:next w:val="Normal"/>
    <w:link w:val="Heading1Char"/>
    <w:qFormat/>
    <w:rsid w:val="00647444"/>
    <w:pPr>
      <w:keepNext/>
      <w:ind w:left="5040" w:firstLine="720"/>
      <w:outlineLvl w:val="0"/>
    </w:pPr>
    <w:rPr>
      <w:sz w:val="24"/>
    </w:rPr>
  </w:style>
  <w:style w:type="paragraph" w:styleId="Heading2">
    <w:name w:val="heading 2"/>
    <w:basedOn w:val="Normal"/>
    <w:next w:val="Normal"/>
    <w:qFormat/>
    <w:rsid w:val="00647444"/>
    <w:pPr>
      <w:keepNext/>
      <w:jc w:val="center"/>
      <w:outlineLvl w:val="1"/>
    </w:pPr>
    <w:rPr>
      <w:b/>
      <w:sz w:val="22"/>
      <w:lang w:val="sr-Cyrl-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ZaglavljeETF">
    <w:name w:val="Zaglavlje ETF"/>
    <w:rsid w:val="00647444"/>
    <w:pPr>
      <w:tabs>
        <w:tab w:val="center" w:pos="2410"/>
      </w:tabs>
      <w:spacing w:before="20"/>
    </w:pPr>
    <w:rPr>
      <w:rFonts w:ascii="C_Helvetica" w:hAnsi="C_Helvetica"/>
      <w:b/>
      <w:noProof/>
      <w:sz w:val="28"/>
    </w:rPr>
  </w:style>
  <w:style w:type="paragraph" w:styleId="Header">
    <w:name w:val="header"/>
    <w:basedOn w:val="Normal"/>
    <w:link w:val="HeaderChar"/>
    <w:rsid w:val="00647444"/>
    <w:pPr>
      <w:tabs>
        <w:tab w:val="center" w:pos="4320"/>
        <w:tab w:val="right" w:pos="8640"/>
      </w:tabs>
      <w:jc w:val="both"/>
    </w:pPr>
    <w:rPr>
      <w:rFonts w:ascii="YuHelvetica" w:hAnsi="YuHelvetica"/>
      <w:sz w:val="24"/>
      <w:lang w:val="en-GB"/>
    </w:rPr>
  </w:style>
  <w:style w:type="paragraph" w:styleId="Caption">
    <w:name w:val="caption"/>
    <w:basedOn w:val="Normal"/>
    <w:next w:val="Normal"/>
    <w:qFormat/>
    <w:rsid w:val="00647444"/>
    <w:pPr>
      <w:jc w:val="right"/>
    </w:pPr>
    <w:rPr>
      <w:sz w:val="24"/>
      <w:lang w:val="de-DE"/>
    </w:rPr>
  </w:style>
  <w:style w:type="table" w:styleId="TableGrid">
    <w:name w:val="Table Grid"/>
    <w:basedOn w:val="TableNormal"/>
    <w:rsid w:val="00857D7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rm1">
    <w:name w:val="term1"/>
    <w:basedOn w:val="DefaultParagraphFont"/>
    <w:rsid w:val="00613919"/>
    <w:rPr>
      <w:i/>
      <w:iCs/>
    </w:rPr>
  </w:style>
  <w:style w:type="paragraph" w:styleId="BodyText2">
    <w:name w:val="Body Text 2"/>
    <w:basedOn w:val="Normal"/>
    <w:rsid w:val="00BB689F"/>
    <w:pPr>
      <w:spacing w:line="480" w:lineRule="auto"/>
    </w:pPr>
    <w:rPr>
      <w:sz w:val="24"/>
      <w:lang w:val="en-GB"/>
    </w:rPr>
  </w:style>
  <w:style w:type="character" w:styleId="Hyperlink">
    <w:name w:val="Hyperlink"/>
    <w:basedOn w:val="DefaultParagraphFont"/>
    <w:rsid w:val="00B46AA4"/>
    <w:rPr>
      <w:color w:val="FF0000"/>
      <w:u w:val="single"/>
    </w:rPr>
  </w:style>
  <w:style w:type="character" w:styleId="HTMLCite">
    <w:name w:val="HTML Cite"/>
    <w:basedOn w:val="DefaultParagraphFont"/>
    <w:rsid w:val="00B46AA4"/>
    <w:rPr>
      <w:i/>
      <w:iCs/>
    </w:rPr>
  </w:style>
  <w:style w:type="paragraph" w:styleId="BalloonText">
    <w:name w:val="Balloon Text"/>
    <w:basedOn w:val="Normal"/>
    <w:semiHidden/>
    <w:rsid w:val="00647444"/>
    <w:rPr>
      <w:rFonts w:ascii="Tahoma" w:hAnsi="Tahoma" w:cs="Tahoma"/>
      <w:sz w:val="16"/>
      <w:szCs w:val="16"/>
    </w:rPr>
  </w:style>
  <w:style w:type="paragraph" w:styleId="PlainText">
    <w:name w:val="Plain Text"/>
    <w:basedOn w:val="Normal"/>
    <w:rsid w:val="00E31EE0"/>
    <w:rPr>
      <w:rFonts w:ascii="Courier New" w:hAnsi="Courier New"/>
      <w:lang w:val="en-AU"/>
    </w:rPr>
  </w:style>
  <w:style w:type="paragraph" w:styleId="BodyText">
    <w:name w:val="Body Text"/>
    <w:basedOn w:val="Normal"/>
    <w:rsid w:val="000866C9"/>
    <w:pPr>
      <w:spacing w:after="120"/>
    </w:pPr>
  </w:style>
  <w:style w:type="character" w:styleId="FollowedHyperlink">
    <w:name w:val="FollowedHyperlink"/>
    <w:basedOn w:val="DefaultParagraphFont"/>
    <w:rsid w:val="00EF1C67"/>
    <w:rPr>
      <w:color w:val="800080"/>
      <w:u w:val="single"/>
    </w:rPr>
  </w:style>
  <w:style w:type="character" w:customStyle="1" w:styleId="Heading1Char">
    <w:name w:val="Heading 1 Char"/>
    <w:basedOn w:val="DefaultParagraphFont"/>
    <w:link w:val="Heading1"/>
    <w:rsid w:val="005405F1"/>
    <w:rPr>
      <w:sz w:val="24"/>
    </w:rPr>
  </w:style>
  <w:style w:type="character" w:customStyle="1" w:styleId="HeaderChar">
    <w:name w:val="Header Char"/>
    <w:basedOn w:val="DefaultParagraphFont"/>
    <w:link w:val="Header"/>
    <w:rsid w:val="005405F1"/>
    <w:rPr>
      <w:rFonts w:ascii="YuHelvetica" w:hAnsi="YuHelvetica"/>
      <w:sz w:val="24"/>
      <w:lang w:val="en-GB"/>
    </w:rPr>
  </w:style>
</w:styles>
</file>

<file path=word/webSettings.xml><?xml version="1.0" encoding="utf-8"?>
<w:webSettings xmlns:r="http://schemas.openxmlformats.org/officeDocument/2006/relationships" xmlns:w="http://schemas.openxmlformats.org/wordprocessingml/2006/main">
  <w:divs>
    <w:div w:id="284819953">
      <w:bodyDiv w:val="1"/>
      <w:marLeft w:val="360"/>
      <w:marRight w:val="360"/>
      <w:marTop w:val="360"/>
      <w:marBottom w:val="360"/>
      <w:divBdr>
        <w:top w:val="none" w:sz="0" w:space="0" w:color="auto"/>
        <w:left w:val="none" w:sz="0" w:space="0" w:color="auto"/>
        <w:bottom w:val="none" w:sz="0" w:space="0" w:color="auto"/>
        <w:right w:val="none" w:sz="0" w:space="0" w:color="auto"/>
      </w:divBdr>
      <w:divsChild>
        <w:div w:id="889535906">
          <w:marLeft w:val="0"/>
          <w:marRight w:val="0"/>
          <w:marTop w:val="0"/>
          <w:marBottom w:val="0"/>
          <w:divBdr>
            <w:top w:val="none" w:sz="0" w:space="0" w:color="auto"/>
            <w:left w:val="none" w:sz="0" w:space="0" w:color="auto"/>
            <w:bottom w:val="none" w:sz="0" w:space="0" w:color="auto"/>
            <w:right w:val="none" w:sz="0" w:space="0" w:color="auto"/>
          </w:divBdr>
          <w:divsChild>
            <w:div w:id="14233425">
              <w:marLeft w:val="0"/>
              <w:marRight w:val="0"/>
              <w:marTop w:val="240"/>
              <w:marBottom w:val="240"/>
              <w:divBdr>
                <w:top w:val="none" w:sz="0" w:space="0" w:color="auto"/>
                <w:left w:val="none" w:sz="0" w:space="0" w:color="auto"/>
                <w:bottom w:val="none" w:sz="0" w:space="0" w:color="auto"/>
                <w:right w:val="none" w:sz="0" w:space="0" w:color="auto"/>
              </w:divBdr>
              <w:divsChild>
                <w:div w:id="1794978449">
                  <w:marLeft w:val="0"/>
                  <w:marRight w:val="0"/>
                  <w:marTop w:val="0"/>
                  <w:marBottom w:val="0"/>
                  <w:divBdr>
                    <w:top w:val="none" w:sz="0" w:space="0" w:color="auto"/>
                    <w:left w:val="none" w:sz="0" w:space="0" w:color="auto"/>
                    <w:bottom w:val="none" w:sz="0" w:space="0" w:color="auto"/>
                    <w:right w:val="none" w:sz="0" w:space="0" w:color="auto"/>
                  </w:divBdr>
                  <w:divsChild>
                    <w:div w:id="1989744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787384">
              <w:marLeft w:val="0"/>
              <w:marRight w:val="0"/>
              <w:marTop w:val="240"/>
              <w:marBottom w:val="240"/>
              <w:divBdr>
                <w:top w:val="none" w:sz="0" w:space="0" w:color="auto"/>
                <w:left w:val="none" w:sz="0" w:space="0" w:color="auto"/>
                <w:bottom w:val="none" w:sz="0" w:space="0" w:color="auto"/>
                <w:right w:val="none" w:sz="0" w:space="0" w:color="auto"/>
              </w:divBdr>
              <w:divsChild>
                <w:div w:id="1570194267">
                  <w:marLeft w:val="0"/>
                  <w:marRight w:val="0"/>
                  <w:marTop w:val="0"/>
                  <w:marBottom w:val="0"/>
                  <w:divBdr>
                    <w:top w:val="none" w:sz="0" w:space="0" w:color="auto"/>
                    <w:left w:val="none" w:sz="0" w:space="0" w:color="auto"/>
                    <w:bottom w:val="none" w:sz="0" w:space="0" w:color="auto"/>
                    <w:right w:val="none" w:sz="0" w:space="0" w:color="auto"/>
                  </w:divBdr>
                  <w:divsChild>
                    <w:div w:id="713652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054540">
              <w:marLeft w:val="0"/>
              <w:marRight w:val="0"/>
              <w:marTop w:val="240"/>
              <w:marBottom w:val="240"/>
              <w:divBdr>
                <w:top w:val="none" w:sz="0" w:space="0" w:color="auto"/>
                <w:left w:val="none" w:sz="0" w:space="0" w:color="auto"/>
                <w:bottom w:val="none" w:sz="0" w:space="0" w:color="auto"/>
                <w:right w:val="none" w:sz="0" w:space="0" w:color="auto"/>
              </w:divBdr>
              <w:divsChild>
                <w:div w:id="1214537179">
                  <w:marLeft w:val="0"/>
                  <w:marRight w:val="0"/>
                  <w:marTop w:val="0"/>
                  <w:marBottom w:val="0"/>
                  <w:divBdr>
                    <w:top w:val="none" w:sz="0" w:space="0" w:color="auto"/>
                    <w:left w:val="none" w:sz="0" w:space="0" w:color="auto"/>
                    <w:bottom w:val="none" w:sz="0" w:space="0" w:color="auto"/>
                    <w:right w:val="none" w:sz="0" w:space="0" w:color="auto"/>
                  </w:divBdr>
                  <w:divsChild>
                    <w:div w:id="1082407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587253">
              <w:marLeft w:val="0"/>
              <w:marRight w:val="0"/>
              <w:marTop w:val="240"/>
              <w:marBottom w:val="240"/>
              <w:divBdr>
                <w:top w:val="none" w:sz="0" w:space="0" w:color="auto"/>
                <w:left w:val="none" w:sz="0" w:space="0" w:color="auto"/>
                <w:bottom w:val="none" w:sz="0" w:space="0" w:color="auto"/>
                <w:right w:val="none" w:sz="0" w:space="0" w:color="auto"/>
              </w:divBdr>
              <w:divsChild>
                <w:div w:id="313610548">
                  <w:marLeft w:val="0"/>
                  <w:marRight w:val="0"/>
                  <w:marTop w:val="0"/>
                  <w:marBottom w:val="0"/>
                  <w:divBdr>
                    <w:top w:val="none" w:sz="0" w:space="0" w:color="auto"/>
                    <w:left w:val="none" w:sz="0" w:space="0" w:color="auto"/>
                    <w:bottom w:val="none" w:sz="0" w:space="0" w:color="auto"/>
                    <w:right w:val="none" w:sz="0" w:space="0" w:color="auto"/>
                  </w:divBdr>
                  <w:divsChild>
                    <w:div w:id="188186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588936">
              <w:marLeft w:val="0"/>
              <w:marRight w:val="0"/>
              <w:marTop w:val="240"/>
              <w:marBottom w:val="240"/>
              <w:divBdr>
                <w:top w:val="none" w:sz="0" w:space="0" w:color="auto"/>
                <w:left w:val="none" w:sz="0" w:space="0" w:color="auto"/>
                <w:bottom w:val="none" w:sz="0" w:space="0" w:color="auto"/>
                <w:right w:val="none" w:sz="0" w:space="0" w:color="auto"/>
              </w:divBdr>
              <w:divsChild>
                <w:div w:id="1191263729">
                  <w:marLeft w:val="0"/>
                  <w:marRight w:val="0"/>
                  <w:marTop w:val="0"/>
                  <w:marBottom w:val="0"/>
                  <w:divBdr>
                    <w:top w:val="none" w:sz="0" w:space="0" w:color="auto"/>
                    <w:left w:val="none" w:sz="0" w:space="0" w:color="auto"/>
                    <w:bottom w:val="none" w:sz="0" w:space="0" w:color="auto"/>
                    <w:right w:val="none" w:sz="0" w:space="0" w:color="auto"/>
                  </w:divBdr>
                  <w:divsChild>
                    <w:div w:id="1553807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156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485A82-0B47-436F-B7F8-AD1F09F46E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3008</Words>
  <Characters>17149</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lpstr>
    </vt:vector>
  </TitlesOfParts>
  <Company>ETF</Company>
  <LinksUpToDate>false</LinksUpToDate>
  <CharactersWithSpaces>20117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nedzad</dc:creator>
  <cp:lastModifiedBy>Profa</cp:lastModifiedBy>
  <cp:revision>5</cp:revision>
  <cp:lastPrinted>2010-02-04T10:01:00Z</cp:lastPrinted>
  <dcterms:created xsi:type="dcterms:W3CDTF">2013-12-19T20:15:00Z</dcterms:created>
  <dcterms:modified xsi:type="dcterms:W3CDTF">2013-12-23T16:20:00Z</dcterms:modified>
</cp:coreProperties>
</file>